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746" w:rsidRPr="002C0746" w:rsidRDefault="002C0746" w:rsidP="002C07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C0746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03E90FB5" wp14:editId="1F0C4389">
                <wp:extent cx="301625" cy="301625"/>
                <wp:effectExtent l="0" t="0" r="0" b="0"/>
                <wp:docPr id="37" name="AutoShape 21" descr="На главную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1" o:spid="_x0000_s1026" alt="На главную" href="http://ra3ggi.qrz.ru/index.html" style="width:23.75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KMzCQMAAEkGAAAOAAAAZHJzL2Uyb0RvYy54bWysVctu1DAU3SPxD5b3aR7NPBI1U7WTGYRU&#10;oFLhAzyJM7Ga2MH2TKYgVuz5A/6hgiXiH6Z/xLUzzxYJCcgi8ivnnnPv8c3Z+aqu0JJKxQRPsH/i&#10;YUR5JnLG5wl+93bqDDFSmvCcVILTBN9Rhc9Hz5+dtU1MA1GKKqcSAQhXcdskuNS6iV1XZSWtiToR&#10;DeWwWQhZEw1TOXdzSVpArys38Ly+2wqZN1JkVClYTbtNPLL4RUEz/aYoFNWoSjBw0/Yt7Xtm3u7o&#10;jMRzSZqSZRsa5C9Y1IRxCLqDSokmaCHZE6iaZVIoUeiTTNSuKAqWUasB1PjeIzU3JWmo1QLJUc0u&#10;Ter/wWavl9cSsTzBpwOMOKmhRhcLLWxoFPgY5VRlkLD11/U9Wn9f/1jfr7+tfz58fvhiBZcV47fj&#10;imW3G3pw9s9F7ISnIlvUlOuukpJWRIONVMkahZGMDSv5MvdNkdy2UbEla0prhzfNtTQpV82VyG4V&#10;4mJcEj6nF6qBsoMZQc92SUrRlpTkkLkjuA7DACpAQ7P2lcghAwQyYNWtClmbGMAXraxr7nauoSuN&#10;Mlg89fx+0MMog63N2BAm8fbjRir9gooamQFIAnYWnCyvlO6Obo+YWFxMWVVZY1b8aAEwuxUIDZ+a&#10;PUPC+uxj5EWT4WQYOmHQnzihl6bOxXQcOv2pP+ilp+l4nPqfTFw/jEuW55SbMFvP++GTsv3Wqpvb&#10;17l153olKpYbOENJyflsXEm0JHDnpvaxFYSd/TH3mIbNF2h5JMkPQu8yiJxpfzhwwmnYc6KBN3Q8&#10;P7qM+l4Yhen0WNIV4/TfJaE2wVEPamrl7Ek/0ubZ56k2EtdMQ1erWJ3g4e4QiY0DJzy3pdWEVd34&#10;IBWG/j4VUO5toa39jUU7989Efgd2lQLsBF0N+i8MSiE/YNRCL0uwer8gkmJUveRg+cgPQ9P87CTs&#10;DQKYyMOd2eEO4RlAJVhj1A3HGmbwyaKRbF5CJN8mhgvTKApmLWyuUMdqc1ehX1klm95qGuLh3J7a&#10;/wFGvwAAAP//AwBQSwMEFAAGAAgAAAAhAKLl7KXYAAAAAwEAAA8AAABkcnMvZG93bnJldi54bWxM&#10;j0FrwkAQhe8F/8MyQm91o7RW0mxEhCLpoRDrD1izYxLMzobsqOm/77Q9tJd5DG9475tsPfpOXXGI&#10;bSAD81kCCqkKrqXawOHj9WEFKrIlZ7tAaOATI6zzyV1mUxduVOJ1z7WSEIqpNdAw96nWsWrQ2zgL&#10;PZJ4pzB4y7IOtXaDvUm47/QiSZba25akobE9bhuszvuLN7BYoXsvWg674lyUS/L0dih3xtxPx80L&#10;KMaR/47hG1/QIRemY7iQi6ozII/wzxTv8fkJ1PFXdZ7p/+z5FwAAAP//AwBQSwMEFAAGAAgAAAAh&#10;ALeYatTVAAAASgEAABkAAABkcnMvX3JlbHMvZTJvRG9jLnhtbC5yZWxzhNDBSgQxDAbgu+A7lNxt&#10;ZxVEZDp7WYU9eJH1Aco005Zt05p2ZdantxfFBcFjSPL9IeN2TVF8INeQScNGDiCQ5mwDOQ1vh+eb&#10;BxC1GbImZkINZ6ywna6vxleMpvWl6kOpoitUNfjWyqNSdfaYTJW5IPXOkjmZ1kt2qpj5aByq22G4&#10;V/zbgOnCFHurgfd2A+JwLj35fzsvS5hxl+dTQmp/RCjfJY6Bjh017LD9sGzunAvynT8ln1Qgi6v0&#10;LcXvwZds+w1Pa0MmE0FNo7r4wPQFAAD//wMAUEsBAi0AFAAGAAgAAAAhALaDOJL+AAAA4QEAABMA&#10;AAAAAAAAAAAAAAAAAAAAAFtDb250ZW50X1R5cGVzXS54bWxQSwECLQAUAAYACAAAACEAOP0h/9YA&#10;AACUAQAACwAAAAAAAAAAAAAAAAAvAQAAX3JlbHMvLnJlbHNQSwECLQAUAAYACAAAACEAovSjMwkD&#10;AABJBgAADgAAAAAAAAAAAAAAAAAuAgAAZHJzL2Uyb0RvYy54bWxQSwECLQAUAAYACAAAACEAouXs&#10;pdgAAAADAQAADwAAAAAAAAAAAAAAAABjBQAAZHJzL2Rvd25yZXYueG1sUEsBAi0AFAAGAAgAAAAh&#10;ALeYatTVAAAASgEAABkAAAAAAAAAAAAAAAAAaAYAAGRycy9fcmVscy9lMm9Eb2MueG1sLnJlbHNQ&#10;SwUGAAAAAAUABQA6AQAAdA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2C0746" w:rsidRPr="002C0746" w:rsidRDefault="002C0746" w:rsidP="002C07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C0746">
        <w:rPr>
          <w:rFonts w:ascii="Times New Roman" w:eastAsia="Times New Roman" w:hAnsi="Times New Roman" w:cs="Times New Roman"/>
          <w:b/>
          <w:bCs/>
          <w:sz w:val="20"/>
          <w:szCs w:val="20"/>
          <w:lang w:eastAsia="uk-UA"/>
        </w:rPr>
        <w:t xml:space="preserve">В. </w:t>
      </w:r>
      <w:proofErr w:type="spellStart"/>
      <w:r w:rsidRPr="002C0746">
        <w:rPr>
          <w:rFonts w:ascii="Times New Roman" w:eastAsia="Times New Roman" w:hAnsi="Times New Roman" w:cs="Times New Roman"/>
          <w:b/>
          <w:bCs/>
          <w:sz w:val="20"/>
          <w:szCs w:val="20"/>
          <w:lang w:eastAsia="uk-UA"/>
        </w:rPr>
        <w:t>Жалнераускас</w:t>
      </w:r>
      <w:proofErr w:type="spellEnd"/>
      <w:r w:rsidRPr="002C0746">
        <w:rPr>
          <w:rFonts w:ascii="Times New Roman" w:eastAsia="Times New Roman" w:hAnsi="Times New Roman" w:cs="Times New Roman"/>
          <w:b/>
          <w:bCs/>
          <w:sz w:val="20"/>
          <w:szCs w:val="20"/>
          <w:lang w:eastAsia="uk-UA"/>
        </w:rPr>
        <w:t xml:space="preserve"> (UP2NV)</w:t>
      </w:r>
      <w:r w:rsidRPr="002C0746">
        <w:rPr>
          <w:rFonts w:ascii="Times New Roman" w:eastAsia="Times New Roman" w:hAnsi="Times New Roman" w:cs="Times New Roman"/>
          <w:b/>
          <w:bCs/>
          <w:sz w:val="20"/>
          <w:szCs w:val="20"/>
          <w:lang w:eastAsia="uk-UA"/>
        </w:rPr>
        <w:br/>
        <w:t>"</w:t>
      </w:r>
      <w:proofErr w:type="spellStart"/>
      <w:r w:rsidRPr="002C0746">
        <w:rPr>
          <w:rFonts w:ascii="Times New Roman" w:eastAsia="Times New Roman" w:hAnsi="Times New Roman" w:cs="Times New Roman"/>
          <w:b/>
          <w:bCs/>
          <w:sz w:val="20"/>
          <w:szCs w:val="20"/>
          <w:lang w:eastAsia="uk-UA"/>
        </w:rPr>
        <w:t>Радио</w:t>
      </w:r>
      <w:proofErr w:type="spellEnd"/>
      <w:r w:rsidRPr="002C0746">
        <w:rPr>
          <w:rFonts w:ascii="Times New Roman" w:eastAsia="Times New Roman" w:hAnsi="Times New Roman" w:cs="Times New Roman"/>
          <w:b/>
          <w:bCs/>
          <w:sz w:val="20"/>
          <w:szCs w:val="20"/>
          <w:lang w:eastAsia="uk-UA"/>
        </w:rPr>
        <w:t>" № 4-86г.</w:t>
      </w:r>
    </w:p>
    <w:p w:rsidR="002C0746" w:rsidRPr="002C0746" w:rsidRDefault="002C0746" w:rsidP="002C074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</w:pPr>
      <w:proofErr w:type="spellStart"/>
      <w:r w:rsidRPr="002C074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  <w:t>Гибридный</w:t>
      </w:r>
      <w:proofErr w:type="spellEnd"/>
      <w:r w:rsidRPr="002C074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  <w:t>линейный</w:t>
      </w:r>
      <w:proofErr w:type="spellEnd"/>
      <w:r w:rsidRPr="002C074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  <w:t>усилитель</w:t>
      </w:r>
      <w:proofErr w:type="spellEnd"/>
      <w:r w:rsidRPr="002C074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  <w:t>мощности</w:t>
      </w:r>
      <w:proofErr w:type="spellEnd"/>
    </w:p>
    <w:p w:rsidR="002C0746" w:rsidRPr="002C0746" w:rsidRDefault="002C0746" w:rsidP="002C07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C0746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67DD1894" wp14:editId="2804E4FF">
                <wp:extent cx="281305" cy="29845"/>
                <wp:effectExtent l="0" t="0" r="0" b="0"/>
                <wp:docPr id="36" name="AutoShape 22" descr="https://dirallian.narod.ru/sxema/0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81305" cy="29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2" o:spid="_x0000_s1026" alt="https://dirallian.narod.ru/sxema/0.gif" style="width:22.15pt;height:2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lHd1AIAAOcFAAAOAAAAZHJzL2Uyb0RvYy54bWysVNtu2zAMfR+wfxD07vhSJ7GNOkUbx8OA&#10;bivQ7QMUS46F2ZInKXG6Yv8+Sk7SpH0ZtvlBkET68JA84vXNvmvRjinNpchxOAkwYqKSlItNjr99&#10;Lb0EI22IoKSVguX4iWl8s3j/7nroMxbJRraUKQQgQmdDn+PGmD7zfV01rCN6InsmwFhL1REDR7Xx&#10;qSIDoHetHwXBzB+kor2SFdMabovRiBcOv65ZZb7UtWYGtTkGbsatyq1ru/qLa5JtFOkbXh1okL9g&#10;0REuIOgJqiCGoK3ib6A6XimpZW0mlex8Wde8Yi4HyCYMXmXz2JCeuVygOLo/lUn/P9jq8+5BIU5z&#10;fDXDSJAOenS7NdKFRlGEEWW6goLZxmjoDOWKtC0nYiKIknSitr7eQ6/8YLLhta3nAH4A+9g/KFsR&#10;3d/L6rtGQi4bIjbsVvfQFdAKhDteKSWHhhEKiYUWwr/AsAcNaGg9fJIUCBIg6Kq9r1VnY0Ad0d41&#10;9enUVLY3qILLKAmvgilGFZiiNImnLgDJjv/2SpsPTHbIbnKsgJzDJrt7bSwXkh1dbCghS962Tjat&#10;uLgAx/EGIsOv1mY5OBU8p0G6SlZJ7MXRbOXFQVF4t+Uy9mZlOJ8WV8VyWYS/bNwwzhpOKRM2zFGR&#10;YfxnHT+8jVFLJ01q2XJq4SwlrTbrZavQjsCLKN13KMiZm39JwxUBcnmVUhjFwV2UeuUsmXtxGU+9&#10;dB4kXhCmd+ksiNO4KC9TuueC/XtKaMhxOo2mrktnpF/lFrjvbW4k67iBmdPyLsfJyYlkVoArQV1r&#10;DeHtuD8rhaX/Ugpo97HRTq5WoaP415I+gVqVBDnBzIHpCJtGqp8YDTBpcqx/bIliGLUfBSg+DePY&#10;jiZ3iKfzCA7q3LI+txBRAVSODUbjdmnGcbbtFd80ECl0hRHSPuOaOwnbFzSyOrwtmCYuk8Pks+Pq&#10;/Oy8Xubz4jcAAAD//wMAUEsDBBQABgAIAAAAIQCQ9IDK2gAAAAIBAAAPAAAAZHJzL2Rvd25yZXYu&#10;eG1sTI9BS8NAEIXvgv9hGcGL2I1aVGI2RQpiEaGYas/T7JgEs7NpdpvEf+/Ui17mMbzhvW+yxeRa&#10;NVAfGs8GrmYJKOLS24YrA++bp8t7UCEiW2w9k4FvCrDIT08yTK0f+Y2GIlZKQjikaKCOsUu1DmVN&#10;DsPMd8TiffreYZS1r7TtcZRw1+rrJLnVDhuWhho7WtZUfhUHZ2As18N28/qs1xfblef9ar8sPl6M&#10;OT+bHh9ARZri3zEc8QUdcmHa+QPboFoD8kj8neLN5zegdqJ3oPNM/0fPfwAAAP//AwBQSwECLQAU&#10;AAYACAAAACEAtoM4kv4AAADhAQAAEwAAAAAAAAAAAAAAAAAAAAAAW0NvbnRlbnRfVHlwZXNdLnht&#10;bFBLAQItABQABgAIAAAAIQA4/SH/1gAAAJQBAAALAAAAAAAAAAAAAAAAAC8BAABfcmVscy8ucmVs&#10;c1BLAQItABQABgAIAAAAIQDrQlHd1AIAAOcFAAAOAAAAAAAAAAAAAAAAAC4CAABkcnMvZTJvRG9j&#10;LnhtbFBLAQItABQABgAIAAAAIQCQ9IDK2gAAAAIBAAAPAAAAAAAAAAAAAAAAAC4FAABkcnMvZG93&#10;bnJldi54bWxQSwUGAAAAAAQABADzAAAANQYAAAAA&#10;" filled="f" stroked="f">
                <o:lock v:ext="edit" aspectratio="t"/>
                <w10:anchorlock/>
              </v:rect>
            </w:pict>
          </mc:Fallback>
        </mc:AlternateContent>
      </w:r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коротковолновых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трансиверах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передающий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тракт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обычно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содержит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мощный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оконечный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усилитель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электровакуумной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радиолампе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предварительный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усилитель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транзисторах. При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этом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для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согласования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предварительного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усилителя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оконечным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применяют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резонансные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цепи.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Подобные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же цепи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включают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между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предварительным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усилителем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последним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смесителем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передающего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тракта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</w:p>
    <w:p w:rsidR="002C0746" w:rsidRPr="002C0746" w:rsidRDefault="002C0746" w:rsidP="002C07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C0746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31E9D404" wp14:editId="727766CE">
                <wp:extent cx="281305" cy="29845"/>
                <wp:effectExtent l="0" t="0" r="0" b="0"/>
                <wp:docPr id="35" name="AutoShape 23" descr="https://dirallian.narod.ru/sxema/0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81305" cy="29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3" o:spid="_x0000_s1026" alt="https://dirallian.narod.ru/sxema/0.gif" style="width:22.15pt;height:2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dmG0gIAAOcFAAAOAAAAZHJzL2Uyb0RvYy54bWysVNuO0zAQfUfiHyy/p7k0bZNo09XSNAhp&#10;gZUWPsCNncYisYPtNl0Q/87Yabvt7gsC8mD5ljPnzBzPze2ha9GeKc2lyHE4CTBiopKUi22Ov34p&#10;vQQjbYigpJWC5fiJaXy7fPvmZugzFslGtpQpBCBCZ0Of48aYPvN9XTWsI3oieybgsJaqIwaWautT&#10;RQZA71o/CoK5P0hFeyUrpjXsFuMhXjr8umaV+VzXmhnU5hi4GTcqN27s6C9vSLZVpG94daRB/oJF&#10;R7iAoGeoghiCdoq/gup4paSWtZlUsvNlXfOKOQ2gJgxeqHlsSM+cFkiO7s9p0v8Ptvq0f1CI0xxP&#10;ZxgJ0kGN7nZGutAommJEma4gYbYwGipDuSJty4mYCKIknaidrw9QKz+YbHlt8znAPYB97B+UzYju&#10;72X1TSMhVw0RW3ane6gKeAXCnbaUkkPDCAVhoYXwrzDsQgMa2gwfJQWCBAi6bB9q1dkYkEd0cEV9&#10;OheVHQyqYDNKwmkA2io4itIknrkAJDv92ytt3jPZITvJsQJyDpvs77WxXEh2umJDCVnytnW2acXV&#10;BlwcdyAy/GrPLAfngp9pkK6TdRJ7cTRfe3FQFN5duYq9eRkuZsW0WK2K8JeNG8ZZwyllwoY5OTKM&#10;/6zix7cxeunsSS1bTi2cpaTVdrNqFdoTeBGl+44JubjmX9NwSQAtLySFURy8i1KvnCcLLy7jmZcu&#10;gsQLwvRdOg/iNC7Ka0n3XLB/l4SGHKezaOaqdEH6hbbAfa+1kazjBnpOy7scJ+dLJLMGXAvqSmsI&#10;b8f5RSos/edUQLlPhXZ2tQ4dzb+R9AncqiTYCXoOdEeYNFL9wGiATpNj/X1HFMOo/SDA8WkYx7Y1&#10;uUU8W0SwUJcnm8sTIiqAyrHBaJyuzNjOdr3i2wYihS4xQtpnXHNnYfuCRlbHtwXdxCk5dj7bri7X&#10;7tZzf17+BgAA//8DAFBLAwQUAAYACAAAACEAkPSAytoAAAACAQAADwAAAGRycy9kb3ducmV2Lnht&#10;bEyPQUvDQBCF74L/YRnBi9iNWlRiNkUKYhGhmGrP0+yYBLOzaXabxH/v1Ite5jG84b1vssXkWjVQ&#10;HxrPBq5mCSji0tuGKwPvm6fLe1AhIltsPZOBbwqwyE9PMkytH/mNhiJWSkI4pGigjrFLtQ5lTQ7D&#10;zHfE4n363mGUta+07XGUcNfq6yS51Q4bloYaO1rWVH4VB2dgLNfDdvP6rNcX25Xn/Wq/LD5ejDk/&#10;mx4fQEWa4t8xHPEFHXJh2vkD26BaA/JI/J3izec3oHaid6DzTP9Hz38AAAD//wMAUEsBAi0AFAAG&#10;AAgAAAAhALaDOJL+AAAA4QEAABMAAAAAAAAAAAAAAAAAAAAAAFtDb250ZW50X1R5cGVzXS54bWxQ&#10;SwECLQAUAAYACAAAACEAOP0h/9YAAACUAQAACwAAAAAAAAAAAAAAAAAvAQAAX3JlbHMvLnJlbHNQ&#10;SwECLQAUAAYACAAAACEA90nZhtICAADnBQAADgAAAAAAAAAAAAAAAAAuAgAAZHJzL2Uyb0RvYy54&#10;bWxQSwECLQAUAAYACAAAACEAkPSAytoAAAACAQAADwAAAAAAAAAAAAAAAAAsBQAAZHJzL2Rvd25y&#10;ZXYueG1sUEsFBgAAAAAEAAQA8wAAADMGAAAAAA==&#10;" filled="f" stroked="f">
                <o:lock v:ext="edit" aspectratio="t"/>
                <w10:anchorlock/>
              </v:rect>
            </w:pict>
          </mc:Fallback>
        </mc:AlternateConten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Такое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построение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передающего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тракта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трансивера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нельзя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считать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оптимальным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Применение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двух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переключаемых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резонансных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контуров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входе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выходе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предварительного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усилителя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усложняет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устройство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Кроме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того,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включение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коллектора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мощного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транзистора в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цепь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резонансного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контура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может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принести к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появлению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нелиней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ных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искажений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обусловленных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большой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нелинейностью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емкости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коллекторного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перехода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транзистора. </w:t>
      </w:r>
    </w:p>
    <w:p w:rsidR="002C0746" w:rsidRDefault="002C0746" w:rsidP="002C07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C0746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1C2595D1" wp14:editId="68F13B74">
                <wp:extent cx="281305" cy="29845"/>
                <wp:effectExtent l="0" t="0" r="0" b="0"/>
                <wp:docPr id="34" name="AutoShape 24" descr="https://dirallian.narod.ru/sxema/0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81305" cy="29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4" o:spid="_x0000_s1026" alt="https://dirallian.narod.ru/sxema/0.gif" style="width:22.15pt;height:2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byT0wIAAOcFAAAOAAAAZHJzL2Uyb0RvYy54bWysVG1v0zAQ/o7Ef7D8Pc3L3C6Jlk6jaRHS&#10;gEmDH+DGTmOR2MF2mw7Ef+fstF27fUFAPlj2nfPcc3eP7+Z237Vox7URShY4nkQYcVkpJuSmwF+/&#10;rIIUI2OpZLRVkhf4iRt8O3/75mboc56oRrWMawQg0uRDX+DG2j4PQ1M1vKNmonouwVkr3VELR70J&#10;maYDoHdtmETRLByUZr1WFTcGrOXoxHOPX9e8sp/r2nCL2gIDN+tX7de1W8P5Dc03mvaNqA406F+w&#10;6KiQEPQEVVJL0VaLV1CdqLQyqraTSnWhqmtRcZ8DZBNHL7J5bGjPfS5QHNOfymT+H2z1afegkWAF&#10;viIYSdpBj+62VvnQKAEb46aCgrnGGOgME5q2raByIqlWbKK3odlDr8JoshG1q+cA9wD2sX/QriKm&#10;v1fVN4OkWjRUbvid6aEroBUIdzRprYaGUwaJxQ4ivMBwBwNoaD18VAwIUiDoq72vdediQB3R3jf1&#10;6dRUvreoAmOSxlfRFKMKXEmWkqkPQPPjv7029j1XHXKbAmsg57Hp7t5Yx4XmxysulFQr0bZeNq28&#10;MMDF0QKR4Vfncxy8Cn5mUbZMlykJSDJbBiQqy+ButSDBbBVfT8urcrEo418ubkzyRjDGpQtzVGRM&#10;/qzjh7cxaumkSaNawRyco2T0Zr1oNdpReBEr/x0KcnYtvKThiwC5vEgpTkj0LsmC1Sy9DsiKTIPs&#10;OkqDKM7eZbOIZKRcXaZ0LyT/95TQUOBsmkx9l85Iv8gt8t/r3GjeCQszpxVdgdPTJZo7AS4l8621&#10;VLTj/qwUjv5zKaDdx0Z7uTqFjuJfK/YEatUK5AQzB6YjbBqlf2A0wKQpsPm+pZpj1H6QoPgsJsSN&#10;Jn8g0+sEDvrcsz73UFkBVIEtRuN2Ycdxtu212DQQKfaFkco941p4CbsXNLI6vC2YJj6Tw+Rz4+r8&#10;7G89z+f5bwAAAP//AwBQSwMEFAAGAAgAAAAhAJD0gMraAAAAAgEAAA8AAABkcnMvZG93bnJldi54&#10;bWxMj0FLw0AQhe+C/2EZwYvYjVpUYjZFCmIRoZhqz9PsmASzs2l2m8R/79SLXuYxvOG9b7LF5Fo1&#10;UB8azwauZgko4tLbhisD75uny3tQISJbbD2TgW8KsMhPTzJMrR/5jYYiVkpCOKRooI6xS7UOZU0O&#10;w8x3xOJ9+t5hlLWvtO1xlHDX6uskudUOG5aGGjta1lR+FQdnYCzXw3bz+qzXF9uV5/1qvyw+Xow5&#10;P5seH0BFmuLfMRzxBR1yYdr5A9ugWgPySPyd4s3nN6B2oneg80z/R89/AAAA//8DAFBLAQItABQA&#10;BgAIAAAAIQC2gziS/gAAAOEBAAATAAAAAAAAAAAAAAAAAAAAAABbQ29udGVudF9UeXBlc10ueG1s&#10;UEsBAi0AFAAGAAgAAAAhADj9If/WAAAAlAEAAAsAAAAAAAAAAAAAAAAALwEAAF9yZWxzLy5yZWxz&#10;UEsBAi0AFAAGAAgAAAAhAEOhvJPTAgAA5wUAAA4AAAAAAAAAAAAAAAAALgIAAGRycy9lMm9Eb2Mu&#10;eG1sUEsBAi0AFAAGAAgAAAAhAJD0gMraAAAAAgEAAA8AAAAAAAAAAAAAAAAALQUAAGRycy9kb3du&#10;cmV2LnhtbFBLBQYAAAAABAAEAPMAAAA0BgAAAAA=&#10;" filled="f" stroked="f">
                <o:lock v:ext="edit" aspectratio="t"/>
                <w10:anchorlock/>
              </v:rect>
            </w:pict>
          </mc:Fallback>
        </mc:AlternateContent>
      </w:r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На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рисунке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приведена схема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гибридного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усилителя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мощности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в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выходном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каскаде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которого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используется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каскодное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соединение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биполярного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транзистора VT4,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включенного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схеме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общим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эмиттером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и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лампы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VL1,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включенной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схеме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общей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сеткой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2C0746" w:rsidRPr="002C0746" w:rsidRDefault="002C0746" w:rsidP="002C07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>
            <wp:extent cx="6120765" cy="2676600"/>
            <wp:effectExtent l="0" t="0" r="0" b="9525"/>
            <wp:docPr id="2" name="Рисунок 2" descr="C:\Users\Игорь\Desktop\18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Игорь\Desktop\18_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6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C0746" w:rsidRPr="002C0746" w:rsidRDefault="002C0746" w:rsidP="002C07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C0746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79A8FA05" wp14:editId="628C7C96">
                <wp:extent cx="301625" cy="301625"/>
                <wp:effectExtent l="0" t="0" r="0" b="0"/>
                <wp:docPr id="33" name="AutoShape 25" descr="1_1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5" o:spid="_x0000_s1026" alt="1_1.gif" style="width:23.75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5urvAIAAMkFAAAOAAAAZHJzL2Uyb0RvYy54bWysVE2PmzAQvVfqf7B8J+CEfICWrHZDqCpt&#10;25W2PVcOGLAKNrWdkG3V/96xyefupWrLAdkz9pv3ZsZzc7tvG7RjSnMpEkxGAUZM5LLgokrwl8+Z&#10;t8BIGyoK2kjBEvzMNL5dvn1z03cxG8taNgVTCECEjvsuwbUxXez7Oq9ZS/VIdkyAs5SqpQa2qvIL&#10;RXtAbxt/HAQzv5eq6JTMmdZgTQcnXjr8smS5+VSWmhnUJBi4GfdX7r+xf395Q+NK0a7m+YEG/QsW&#10;LeUCgp6gUmoo2ir+CqrluZJalmaUy9aXZclz5jSAGhK8UPNU0445LZAc3Z3SpP8fbP5x96gQLxI8&#10;mWAkaAs1utsa6UKj8RSjgukcEka+klHFS5uwvtMx3HvqHpWVrLsHmX/TSMhVTUXF7nQHaYcbgHc0&#10;KSX7mtECmBML4V9h2I0GNLTpP8gCGFBg4NK5L1VrY0Ci0N5V7flUNbY3KAfjJCAzSzQH12FtI9D4&#10;eLlT2rxjskV2kWAF7Bw43T1oMxw9HrGxhMx404Cdxo24MgDmYIHQcNX6LAlX559REK0X60XohePZ&#10;2guDNPXuslXozTIyn6aTdLVKyS8bl4RxzYuCCRvm2HMk/LOaHrp/6JZT12nZ8MLCWUpaVZtVo9CO&#10;Qs9n7nMpB8/5mH9Nw+ULtLyQRMZhcD+OvGy2mHthFk69aB4svIBE99EsCKMwza4lPXDB/l0S6hMc&#10;TaGmTs6Z9Attgftea6Nxyw1MlYa3CV6cDtHYduBaFK60hvJmWF+kwtI/pwLKfSy061fbokP3b2Tx&#10;DO2qJLQTTBWYf7CopfqBUQ+zJMH6+5YqhlHzXkDLRyQM7fBxm3A6H8NGXXo2lx4qcoBKsMFoWK7M&#10;MLC2neJVDZGIS4yQ9qGW3LWwfUIDq8PjgnnhlBxmmx1Il3t36jyBl78BAAD//wMAUEsDBBQABgAI&#10;AAAAIQBoNpdo2gAAAAMBAAAPAAAAZHJzL2Rvd25yZXYueG1sTI9PS8NAEMXvgt9hGcGL2I3iP2I2&#10;RQpiEaGYas/T7JgEs7NpdpvEb+9UD3qZx/CG936TzSfXqoH60Hg2cDFLQBGX3jZcGXhbP57fgQoR&#10;2WLrmQx8UYB5fnyUYWr9yK80FLFSEsIhRQN1jF2qdShrchhmviMW78P3DqOsfaVtj6OEu1ZfJsmN&#10;dtiwNNTY0aKm8rPYOwNjuRo265cnvTrbLD3vlrtF8f5szOnJ9HAPKtIU/47hgC/okAvT1u/ZBtUa&#10;kEfizxTv6vYa1PZXdZ7p/+z5NwAAAP//AwBQSwECLQAUAAYACAAAACEAtoM4kv4AAADhAQAAEwAA&#10;AAAAAAAAAAAAAAAAAAAAW0NvbnRlbnRfVHlwZXNdLnhtbFBLAQItABQABgAIAAAAIQA4/SH/1gAA&#10;AJQBAAALAAAAAAAAAAAAAAAAAC8BAABfcmVscy8ucmVsc1BLAQItABQABgAIAAAAIQAV85urvAIA&#10;AMkFAAAOAAAAAAAAAAAAAAAAAC4CAABkcnMvZTJvRG9jLnhtbFBLAQItABQABgAIAAAAIQBoNpdo&#10;2gAAAAMBAAAPAAAAAAAAAAAAAAAAABY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2C0746" w:rsidRPr="002C0746" w:rsidRDefault="002C0746" w:rsidP="002C07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C0746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561476F1" wp14:editId="6A23CD98">
                <wp:extent cx="281305" cy="29845"/>
                <wp:effectExtent l="0" t="0" r="0" b="0"/>
                <wp:docPr id="32" name="AutoShape 26" descr="https://dirallian.narod.ru/sxema/0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81305" cy="29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6" o:spid="_x0000_s1026" alt="https://dirallian.narod.ru/sxema/0.gif" style="width:22.15pt;height:2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6wk1AIAAOcFAAAOAAAAZHJzL2Uyb0RvYy54bWysVNtu2zAMfR+wfxD07vhSJ7GNOkUbx8OA&#10;bivQ7QMUS46F2ZInKXG6Yv8+Sk7SpH0ZtvlBkET68JA84vXNvmvRjinNpchxOAkwYqKSlItNjr99&#10;Lb0EI22IoKSVguX4iWl8s3j/7nroMxbJRraUKQQgQmdDn+PGmD7zfV01rCN6InsmwFhL1REDR7Xx&#10;qSIDoHetHwXBzB+kor2SFdMabovRiBcOv65ZZb7UtWYGtTkGbsatyq1ru/qLa5JtFOkbXh1okL9g&#10;0REuIOgJqiCGoK3ib6A6XimpZW0mlex8Wde8Yi4HyCYMXmXz2JCeuVygOLo/lUn/P9jq8+5BIU5z&#10;fBVhJEgHPbrdGulCo2iGEWW6goLZxmjoDOWKtC0nYiKIknSitr7eQ6/8YLLhta3nAH4A+9g/KFsR&#10;3d/L6rtGQi4bIjbsVvfQFdAKhDteKSWHhhEKiYUWwr/AsAcNaGg9fJIUCBIg6Kq9r1VnY0Ad0d41&#10;9enUVLY3qILLKAmvgilGFZiiNImnLgDJjv/2SpsPTHbIbnKsgJzDJrt7bSwXkh1dbCghS962Tjat&#10;uLgAx/EGIsOv1mY5OBU8p0G6SlZJ7MXRbOXFQVF4t+Uy9mZlOJ8WV8VyWYS/bNwwzhpOKRM2zFGR&#10;YfxnHT+8jVFLJ01q2XJq4SwlrTbrZavQjsCLKN13KMiZm39JwxUBcnmVUhjFwV2UeuUsmXtxGU+9&#10;dB4kXhCmd+ksiNO4KC9TuueC/XtKaMhxOo2mrktnpF/lFrjvbW4k67iBmdPyLsfJyYlkVoArQV1r&#10;DeHtuD8rhaX/Ugpo97HRTq5WoaP415I+gVqVBDnBzIHpCJtGqp8YDTBpcqx/bIliGLUfBSg+DePY&#10;jiZ3iKfzCA7q3LI+txBRAVSODUbjdmnGcbbtFd80ECl0hRHSPuOaOwnbFzSyOrwtmCYuk8Pks+Pq&#10;/Oy8Xubz4jcAAAD//wMAUEsDBBQABgAIAAAAIQCQ9IDK2gAAAAIBAAAPAAAAZHJzL2Rvd25yZXYu&#10;eG1sTI9BS8NAEIXvgv9hGcGL2I1aVGI2RQpiEaGYas/T7JgEs7NpdpvEf+/Ui17mMbzhvW+yxeRa&#10;NVAfGs8GrmYJKOLS24YrA++bp8t7UCEiW2w9k4FvCrDIT08yTK0f+Y2GIlZKQjikaKCOsUu1DmVN&#10;DsPMd8TiffreYZS1r7TtcZRw1+rrJLnVDhuWhho7WtZUfhUHZ2As18N28/qs1xfblef9ar8sPl6M&#10;OT+bHh9ARZri3zEc8QUdcmHa+QPboFoD8kj8neLN5zegdqJ3oPNM/0fPfwAAAP//AwBQSwECLQAU&#10;AAYACAAAACEAtoM4kv4AAADhAQAAEwAAAAAAAAAAAAAAAAAAAAAAW0NvbnRlbnRfVHlwZXNdLnht&#10;bFBLAQItABQABgAIAAAAIQA4/SH/1gAAAJQBAAALAAAAAAAAAAAAAAAAAC8BAABfcmVscy8ucmVs&#10;c1BLAQItABQABgAIAAAAIQB7t6wk1AIAAOcFAAAOAAAAAAAAAAAAAAAAAC4CAABkcnMvZTJvRG9j&#10;LnhtbFBLAQItABQABgAIAAAAIQCQ9IDK2gAAAAIBAAAPAAAAAAAAAAAAAAAAAC4FAABkcnMvZG93&#10;bnJldi54bWxQSwUGAAAAAAQABADzAAAANQYAAAAA&#10;" filled="f" stroked="f">
                <o:lock v:ext="edit" aspectratio="t"/>
                <w10:anchorlock/>
              </v:rect>
            </w:pict>
          </mc:Fallback>
        </mc:AlternateConten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Такое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построение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только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позволило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хорошо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согласовать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низкое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выходное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сопротивление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мощного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транзистора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со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входом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лампы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но и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обеспечило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исключительную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линейность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амплитудно-частотной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характеристики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каскада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</w:p>
    <w:p w:rsidR="002C0746" w:rsidRPr="002C0746" w:rsidRDefault="002C0746" w:rsidP="002C07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C0746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7D82E7C2" wp14:editId="2201F18B">
                <wp:extent cx="281305" cy="29845"/>
                <wp:effectExtent l="0" t="0" r="0" b="0"/>
                <wp:docPr id="31" name="AutoShape 27" descr="https://dirallian.narod.ru/sxema/0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81305" cy="29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7" o:spid="_x0000_s1026" alt="https://dirallian.narod.ru/sxema/0.gif" style="width:22.15pt;height:2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CR/1AIAAOcFAAAOAAAAZHJzL2Uyb0RvYy54bWysVNtu2zAMfR+wfxD07vhSJ7GNOkUbx8OA&#10;bivQ7QMUS46F2ZInKXG6Yv8+Sk7SpH0ZtvlBkET68JA84vXNvmvRjinNpchxOAkwYqKSlItNjr99&#10;Lb0EI22IoKSVguX4iWl8s3j/7nroMxbJRraUKQQgQmdDn+PGmD7zfV01rCN6InsmwFhL1REDR7Xx&#10;qSIDoHetHwXBzB+kor2SFdMabovRiBcOv65ZZb7UtWYGtTkGbsatyq1ru/qLa5JtFOkbXh1okL9g&#10;0REuIOgJqiCGoK3ib6A6XimpZW0mlex8Wde8Yi4HyCYMXmXz2JCeuVygOLo/lUn/P9jq8+5BIU5z&#10;fBViJEgHPbrdGulCo2iOEWW6goLZxmjoDOWKtC0nYiKIknSitr7eQ6/8YLLhta3nAH4A+9g/KFsR&#10;3d/L6rtGQi4bIjbsVvfQFdAKhDteKSWHhhEKiYUWwr/AsAcNaGg9fJIUCBIg6Kq9r1VnY0Ad0d41&#10;9enUVLY3qILLKAmvgilGFZiiNImnLgDJjv/2SpsPTHbIbnKsgJzDJrt7bSwXkh1dbCghS962Tjat&#10;uLgAx/EGIsOv1mY5OBU8p0G6SlZJ7MXRbOXFQVF4t+Uy9mZlOJ8WV8VyWYS/bNwwzhpOKRM2zFGR&#10;YfxnHT+8jVFLJ01q2XJq4SwlrTbrZavQjsCLKN13KMiZm39JwxUBcnmVUhjFwV2UeuUsmXtxGU+9&#10;dB4kXhCmd+ksiNO4KC9TuueC/XtKaMhxOo2mrktnpF/lFrjvbW4k67iBmdPyLsfJyYlkVoArQV1r&#10;DeHtuD8rhaX/Ugpo97HRTq5WoaP415I+gVqVBDnBzIHpCJtGqp8YDTBpcqx/bIliGLUfBSg+DePY&#10;jiZ3iKfzCA7q3LI+txBRAVSODUbjdmnGcbbtFd80ECl0hRHSPuOaOwnbFzSyOrwtmCYuk8Pks+Pq&#10;/Oy8Xubz4jcAAAD//wMAUEsDBBQABgAIAAAAIQCQ9IDK2gAAAAIBAAAPAAAAZHJzL2Rvd25yZXYu&#10;eG1sTI9BS8NAEIXvgv9hGcGL2I1aVGI2RQpiEaGYas/T7JgEs7NpdpvEf+/Ui17mMbzhvW+yxeRa&#10;NVAfGs8GrmYJKOLS24YrA++bp8t7UCEiW2w9k4FvCrDIT08yTK0f+Y2GIlZKQjikaKCOsUu1DmVN&#10;DsPMd8TiffreYZS1r7TtcZRw1+rrJLnVDhuWhho7WtZUfhUHZ2As18N28/qs1xfblef9ar8sPl6M&#10;OT+bHh9ARZri3zEc8QUdcmHa+QPboFoD8kj8neLN5zegdqJ3oPNM/0fPfwAAAP//AwBQSwECLQAU&#10;AAYACAAAACEAtoM4kv4AAADhAQAAEwAAAAAAAAAAAAAAAAAAAAAAW0NvbnRlbnRfVHlwZXNdLnht&#10;bFBLAQItABQABgAIAAAAIQA4/SH/1gAAAJQBAAALAAAAAAAAAAAAAAAAAC8BAABfcmVscy8ucmVs&#10;c1BLAQItABQABgAIAAAAIQBnvCR/1AIAAOcFAAAOAAAAAAAAAAAAAAAAAC4CAABkcnMvZTJvRG9j&#10;LnhtbFBLAQItABQABgAIAAAAIQCQ9IDK2gAAAAIBAAAPAAAAAAAAAAAAAAAAAC4FAABkcnMvZG93&#10;bnJldi54bWxQSwUGAAAAAAQABADzAAAANQYAAAAA&#10;" filled="f" stroked="f">
                <o:lock v:ext="edit" aspectratio="t"/>
                <w10:anchorlock/>
              </v:rect>
            </w:pict>
          </mc:Fallback>
        </mc:AlternateContent>
      </w:r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Другим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важным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преимуществом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является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то,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что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лампе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оказались «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заземленными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» три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электрода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—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первая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вторая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сетки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лучеобразующие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пластины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Проходная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емкость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лампы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стала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пренебрежимо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малой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вследствие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чего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отпала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необходимость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ее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нейтрализации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</w:p>
    <w:p w:rsidR="002C0746" w:rsidRPr="002C0746" w:rsidRDefault="002C0746" w:rsidP="002C07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C0746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63F40E13" wp14:editId="24CCC90B">
                <wp:extent cx="281305" cy="29845"/>
                <wp:effectExtent l="0" t="0" r="0" b="0"/>
                <wp:docPr id="30" name="AutoShape 28" descr="https://dirallian.narod.ru/sxema/0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81305" cy="29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8" o:spid="_x0000_s1026" alt="https://dirallian.narod.ru/sxema/0.gif" style="width:22.15pt;height:2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mcO0gIAAOcFAAAOAAAAZHJzL2Uyb0RvYy54bWysVF1vmzAUfZ+0/2D5nfBRkgAqqdoQpknd&#10;VqnbD3CwCdbAZrYT0lX777s2SZq0L9M2Hix/ce659xzf65t916IdU5pLkeNwEmDERCUpF5scf/ta&#10;eglG2hBBSSsFy/ET0/hm8f7d9dBnLJKNbClTCECEzoY+x40xfeb7umpYR/RE9kzAYS1VRwws1can&#10;igyA3rV+FAQzf5CK9kpWTGvYLcZDvHD4dc0q86WuNTOozTFwM25Ublzb0V9ck2yjSN/w6kCD/AWL&#10;jnABQU9QBTEEbRV/A9XxSkktazOpZOfLuuYVczlANmHwKpvHhvTM5QLF0f2pTPr/wVafdw8KcZrj&#10;KyiPIB1odLs10oVGEahHma6gYFYYDcpQrkjbciImgihJJ2rr6z1o5QeTDa9tPQe4B7CP/YOyFdH9&#10;vay+ayTksiFiw251D6qAVyDccUspOTSMUEgstBD+BYZdaEBD6+GTpECQAEFX7X2tOhsD6oj2TtSn&#10;k6hsb1AFm1ESXgVTjCo4itIknroAJDv+2yttPjDZITvJsQJyDpvs7rWxXEh2vGJDCVnytnW2acXF&#10;BlwcdyAy/GrPLAfnguc0SFfJKom9OJqtvDgoCu+2XMberAzn0+KqWC6L8JeNG8ZZwyllwoY5OjKM&#10;/0zxw9sYvXTypJYtpxbOUtJqs162Cu0IvIjSfYeCnF3zL2m4IkAur1IKozi4i1KvnCVzLy7jqZfO&#10;g8QLwvQunQVxGhflZUr3XLB/TwkNOU6n0dSpdEb6VW6B+97mRrKOG+g5Le9ynJwukcwacCWok9YQ&#10;3o7zs1JY+i+lALmPQju7WoeO5l9L+gRuVRLsBI8KuiNMGql+YjRAp8mx/rElimHUfhTg+DSMY9ua&#10;3CKeziNYqPOT9fkJERVA5dhgNE6XZmxn217xTQORQlcYIe0zrrmzsH1BI6vD24Ju4jI5dD7brs7X&#10;7tZLf178BgAA//8DAFBLAwQUAAYACAAAACEAkPSAytoAAAACAQAADwAAAGRycy9kb3ducmV2Lnht&#10;bEyPQUvDQBCF74L/YRnBi9iNWlRiNkUKYhGhmGrP0+yYBLOzaXabxH/v1Ite5jG84b1vssXkWjVQ&#10;HxrPBq5mCSji0tuGKwPvm6fLe1AhIltsPZOBbwqwyE9PMkytH/mNhiJWSkI4pGigjrFLtQ5lTQ7D&#10;zHfE4n363mGUta+07XGUcNfq6yS51Q4bloYaO1rWVH4VB2dgLNfDdvP6rNcX25Xn/Wq/LD5ejDk/&#10;mx4fQEWa4t8xHPEFHXJh2vkD26BaA/JI/J3izec3oHaid6DzTP9Hz38AAAD//wMAUEsBAi0AFAAG&#10;AAgAAAAhALaDOJL+AAAA4QEAABMAAAAAAAAAAAAAAAAAAAAAAFtDb250ZW50X1R5cGVzXS54bWxQ&#10;SwECLQAUAAYACAAAACEAOP0h/9YAAACUAQAACwAAAAAAAAAAAAAAAAAvAQAAX3JlbHMvLnJlbHNQ&#10;SwECLQAUAAYACAAAACEAE2ZnDtICAADnBQAADgAAAAAAAAAAAAAAAAAuAgAAZHJzL2Uyb0RvYy54&#10;bWxQSwECLQAUAAYACAAAACEAkPSAytoAAAACAQAADwAAAAAAAAAAAAAAAAAsBQAAZHJzL2Rvd25y&#10;ZXYueG1sUEsFBgAAAAAEAAQA8wAAADMGAAAAAA==&#10;" filled="f" stroked="f">
                <o:lock v:ext="edit" aspectratio="t"/>
                <w10:anchorlock/>
              </v:rect>
            </w:pict>
          </mc:Fallback>
        </mc:AlternateContent>
      </w:r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Для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повышения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входного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сопротивления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оконечного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каскада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его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входе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включен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эмиттерный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повторитель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транзисторе VT3.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Поскольку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эмиттер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этого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транзистора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>непосредственно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соединен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базой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транзистора VТ4, то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ток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покоя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выходного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каскада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можно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регулировать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подстроечным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резистором R20,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включенным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цепь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базы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VТ3. </w:t>
      </w:r>
    </w:p>
    <w:p w:rsidR="002C0746" w:rsidRPr="002C0746" w:rsidRDefault="002C0746" w:rsidP="002C07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C0746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1FAE179E" wp14:editId="74CCD81F">
                <wp:extent cx="281305" cy="29845"/>
                <wp:effectExtent l="0" t="0" r="0" b="0"/>
                <wp:docPr id="29" name="AutoShape 29" descr="https://dirallian.narod.ru/sxema/0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81305" cy="29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9" o:spid="_x0000_s1026" alt="https://dirallian.narod.ru/sxema/0.gif" style="width:22.15pt;height:2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+lT0gIAAOcFAAAOAAAAZHJzL2Uyb0RvYy54bWysVNtu2zAMfR+wfxD07vhSJ7GNOkUbx8OA&#10;bivQ7QMUS46F2ZInKXG6Yv8+Sk7SpH0ZtvlBkEj58JA84vXNvmvRjinNpchxOAkwYqKSlItNjr99&#10;Lb0EI22IoKSVguX4iWl8s3j/7nroMxbJRraUKQQgQmdDn+PGmD7zfV01rCN6InsmwFlL1REDR7Xx&#10;qSIDoHetHwXBzB+kor2SFdMarMXoxAuHX9esMl/qWjOD2hwDN+NW5da1Xf3FNck2ivQNrw40yF+w&#10;6AgXEPQEVRBD0FbxN1Adr5TUsjaTSna+rGteMZcDZBMGr7J5bEjPXC5QHN2fyqT/H2z1efegEKc5&#10;jlKMBOmgR7dbI11oZG2U6QoKZhujoTOUK9K2nIiJIErSidr6eg+98oPJhte2ngPcA9jH/kHZiuj+&#10;XlbfNRJy2RCxYbe6h66AViDc0aSUHBpGKCQWWgj/AsMeNKCh9fBJUiBIgKCr9r5WnY0BdUR719Sn&#10;U1PZ3qAKjFESXgVTjCpwRWkST10Akh3/7ZU2H5jskN3kWAE5h01299pYLiQ7XrGhhCx52zrZtOLC&#10;ABdHC0SGX63PcnAqeE6DdJWsktiLo9nKi4Oi8G7LZezNynA+La6K5bIIf9m4YZw1nFImbJijIsP4&#10;zzp+eBujlk6a1LLl1MJZSlpt1stWoR2BF1G671CQs2v+JQ1XBMjlVUphFAd3UeqVs2TuxWU89dJ5&#10;kHhBmN6lsyBO46K8TOmeC/bvKaEhx+k0mrounZF+lVvgvre5kazjBmZOy7scJ6dLJLMCXAnqWmsI&#10;b8f9WSks/ZdSQLuPjXZytQodxb+W9AnUqiTICWYOTEfYNFL9xGiASZNj/WNLFMOo/ShA8WkYx3Y0&#10;uUM8nUdwUOee9bmHiAqgcmwwGrdLM46zba/4poFIoSuMkPYZ19xJ2L6gkdXhbcE0cZkcJp8dV+dn&#10;d+tlPi9+AwAA//8DAFBLAwQUAAYACAAAACEAkPSAytoAAAACAQAADwAAAGRycy9kb3ducmV2Lnht&#10;bEyPQUvDQBCF74L/YRnBi9iNWlRiNkUKYhGhmGrP0+yYBLOzaXabxH/v1Ite5jG84b1vssXkWjVQ&#10;HxrPBq5mCSji0tuGKwPvm6fLe1AhIltsPZOBbwqwyE9PMkytH/mNhiJWSkI4pGigjrFLtQ5lTQ7D&#10;zHfE4n363mGUta+07XGUcNfq6yS51Q4bloYaO1rWVH4VB2dgLNfDdvP6rNcX25Xn/Wq/LD5ejDk/&#10;mx4fQEWa4t8xHPEFHXJh2vkD26BaA/JI/J3izec3oHaid6DzTP9Hz38AAAD//wMAUEsBAi0AFAAG&#10;AAgAAAAhALaDOJL+AAAA4QEAABMAAAAAAAAAAAAAAAAAAAAAAFtDb250ZW50X1R5cGVzXS54bWxQ&#10;SwECLQAUAAYACAAAACEAOP0h/9YAAACUAQAACwAAAAAAAAAAAAAAAAAvAQAAX3JlbHMvLnJlbHNQ&#10;SwECLQAUAAYACAAAACEA6kPpU9ICAADnBQAADgAAAAAAAAAAAAAAAAAuAgAAZHJzL2Uyb0RvYy54&#10;bWxQSwECLQAUAAYACAAAACEAkPSAytoAAAACAQAADwAAAAAAAAAAAAAAAAAsBQAAZHJzL2Rvd25y&#10;ZXYueG1sUEsFBgAAAAAEAAQA8wAAADMGAAAAAA==&#10;" filled="f" stroked="f">
                <o:lock v:ext="edit" aspectratio="t"/>
                <w10:anchorlock/>
              </v:rect>
            </w:pict>
          </mc:Fallback>
        </mc:AlternateContent>
      </w:r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Для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повышения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линейности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температурной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стабильности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усилителя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каскодный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каскад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охвачен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последовательной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отрицательной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обратной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связью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через два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параллельно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включенных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резистора R23 и R25. При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токе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покоя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25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мА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анодном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напряжении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600 В и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мощности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сигнала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входе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эмиттерного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повторителя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8...10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мВт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усилитель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отдает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мощность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менее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130 Вт на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всех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КВ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диапазонах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При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этом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постоянная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составляющая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анодного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тока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равна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330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мА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Интермо-дуляционные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искажения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третьего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пятого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порядка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при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выходной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мощности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140 Вт не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превышают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--37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дБ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</w:p>
    <w:p w:rsidR="002C0746" w:rsidRPr="002C0746" w:rsidRDefault="002C0746" w:rsidP="002C07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C0746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231A609B" wp14:editId="45F8E35D">
                <wp:extent cx="281305" cy="29845"/>
                <wp:effectExtent l="0" t="0" r="0" b="0"/>
                <wp:docPr id="28" name="AutoShape 30" descr="https://dirallian.narod.ru/sxema/0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81305" cy="29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0" o:spid="_x0000_s1026" alt="https://dirallian.narod.ru/sxema/0.gif" style="width:22.15pt;height:2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Qxs0gIAAOcFAAAOAAAAZHJzL2Uyb0RvYy54bWysVF1vmzAUfZ+0/2D5nfBRkgAqqdoQpknd&#10;VqnbD3CwCdbAZrYT0lX777s2SZq0L9M2Hix/ce659xzf65t916IdU5pLkeNwEmDERCUpF5scf/ta&#10;eglG2hBBSSsFy/ET0/hm8f7d9dBnLJKNbClTCECEzoY+x40xfeb7umpYR/RE9kzAYS1VRwws1can&#10;igyA3rV+FAQzf5CK9kpWTGvYLcZDvHD4dc0q86WuNTOozTFwM25Ublzb0V9ck2yjSN/w6kCD/AWL&#10;jnABQU9QBTEEbRV/A9XxSkktazOpZOfLuuYVczlANmHwKpvHhvTM5QLF0f2pTPr/wVafdw8KcZrj&#10;CJQSpAONbrdGutDoCkpGma6gYFYYDcpQrkjbciImgihJJ2rr6z1o5QeTDa9tPQe4B7CP/YOyFdH9&#10;vay+ayTksiFiw251D6qAVyDccUspOTSMUEgstBD+BYZdaEBD6+GTpECQAEFX7X2tOhsD6oj2TtSn&#10;k6hsb1AFm1ESXgVTjCo4itIknroAJDv+2yttPjDZITvJsQJyDpvs7rWxXEh2vGJDCVnytnW2acXF&#10;BlwcdyAy/GrPLAfnguc0SFfJKom9OJqtvDgoCu+2XMberAzn0+KqWC6L8JeNG8ZZwyllwoY5OjKM&#10;/0zxw9sYvXTypJYtpxbOUtJqs162Cu0IvIjSfYeCnF3zL2m4IkAur1IKozi4i1KvnCVzLy7jqZfO&#10;g8QLwvQunQVxGhflZUr3XLB/TwkNOU6n0dSpdEb6VW6B+97mRrKOG+g5Le9ynJwukcwacCWok9YQ&#10;3o7zs1JY+i+lALmPQju7WoeO5l9L+gRuVRLsBA8IuiNMGql+YjRAp8mx/rElimHUfhTg+DSMY9ua&#10;3CKeziNYqPOT9fkJERVA5dhgNE6XZmxn217xTQORQlcYIe0zrrmzsH1BI6vD24Ju4jI5dD7brs7X&#10;7tZLf178BgAA//8DAFBLAwQUAAYACAAAACEAkPSAytoAAAACAQAADwAAAGRycy9kb3ducmV2Lnht&#10;bEyPQUvDQBCF74L/YRnBi9iNWlRiNkUKYhGhmGrP0+yYBLOzaXabxH/v1Ite5jG84b1vssXkWjVQ&#10;HxrPBq5mCSji0tuGKwPvm6fLe1AhIltsPZOBbwqwyE9PMkytH/mNhiJWSkI4pGigjrFLtQ5lTQ7D&#10;zHfE4n363mGUta+07XGUcNfq6yS51Q4bloYaO1rWVH4VB2dgLNfDdvP6rNcX25Xn/Wq/LD5ejDk/&#10;mx4fQEWa4t8xHPEFHXJh2vkD26BaA/JI/J3izec3oHaid6DzTP9Hz38AAAD//wMAUEsBAi0AFAAG&#10;AAgAAAAhALaDOJL+AAAA4QEAABMAAAAAAAAAAAAAAAAAAAAAAFtDb250ZW50X1R5cGVzXS54bWxQ&#10;SwECLQAUAAYACAAAACEAOP0h/9YAAACUAQAACwAAAAAAAAAAAAAAAAAvAQAAX3JlbHMvLnJlbHNQ&#10;SwECLQAUAAYACAAAACEATlEMbNICAADnBQAADgAAAAAAAAAAAAAAAAAuAgAAZHJzL2Uyb0RvYy54&#10;bWxQSwECLQAUAAYACAAAACEAkPSAytoAAAACAQAADwAAAAAAAAAAAAAAAAAsBQAAZHJzL2Rvd25y&#10;ZXYueG1sUEsFBgAAAAAEAAQA8wAAADMGAAAAAA==&#10;" filled="f" stroked="f">
                <o:lock v:ext="edit" aspectratio="t"/>
                <w10:anchorlock/>
              </v:rect>
            </w:pict>
          </mc:Fallback>
        </mc:AlternateContent>
      </w:r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усилителе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предусмотрена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защита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транзистора VТ4 от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пробоя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при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неисправностях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лампы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а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также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во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время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переходных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процессов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при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ее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разогреве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Для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этого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коллектор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транзистора VТ4 через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диоды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VD2, VD3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подключен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стабилитрону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VD4 с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напряжением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стабилизации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50 В. При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нормальной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работе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усилителя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диоды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VD2, VD3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закрыты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поскольку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коллекторе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VT4 не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превышает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35 В.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Если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какой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-либо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причине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мгновенное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коллекторе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пре-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высит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50 В,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диоды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VD2, VD3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откроются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он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окажется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зашунтирован-ным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низким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дифференциальным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сопротивлением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стабилитрона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VD4. </w:t>
      </w:r>
    </w:p>
    <w:p w:rsidR="002C0746" w:rsidRPr="002C0746" w:rsidRDefault="002C0746" w:rsidP="002C07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C0746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7B49A533" wp14:editId="535382FF">
                <wp:extent cx="281305" cy="29845"/>
                <wp:effectExtent l="0" t="0" r="0" b="0"/>
                <wp:docPr id="27" name="AutoShape 31" descr="https://dirallian.narod.ru/sxema/0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81305" cy="29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1" o:spid="_x0000_s1026" alt="https://dirallian.narod.ru/sxema/0.gif" style="width:22.15pt;height:2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caw1AIAAOcFAAAOAAAAZHJzL2Uyb0RvYy54bWysVNtu2zAMfR+wfxD07vhSJ7GNOkUbx8OA&#10;bivQ7QMUS46F2ZInKXG6Yv8+Sk7SpH0ZtvlBkET68JA84vXNvmvRjinNpchxOAkwYqKSlItNjr99&#10;Lb0EI22IoKSVguX4iWl8s3j/7nroMxbJRraUKQQgQmdDn+PGmD7zfV01rCN6InsmwFhL1REDR7Xx&#10;qSIDoHetHwXBzB+kor2SFdMabovRiBcOv65ZZb7UtWYGtTkGbsatyq1ru/qLa5JtFOkbXh1okL9g&#10;0REuIOgJqiCGoK3ib6A6XimpZW0mlex8Wde8Yi4HyCYMXmXz2JCeuVygOLo/lUn/P9jq8+5BIU5z&#10;HM0xEqSDHt1ujXSh0VWIEWW6goLZxmjoDOWKtC0nYiKIknSitr7eQ6/8YLLhta3nAH4A+9g/KFsR&#10;3d/L6rtGQi4bIjbsVvfQFdAKhDteKSWHhhEKiYUWwr/AsAcNaGg9fJIUCBIg6Kq9r1VnY0Ad0d41&#10;9enUVLY3qILLKAmvgilGFZiiNImnLgDJjv/2SpsPTHbIbnKsgJzDJrt7bSwXkh1dbCghS962Tjat&#10;uLgAx/EGIsOv1mY5OBU8p0G6SlZJ7MXRbOXFQVF4t+Uy9mZlOJ8WV8VyWYS/bNwwzhpOKRM2zFGR&#10;YfxnHT+8jVFLJ01q2XJq4SwlrTbrZavQjsCLKN13KMiZm39JwxUBcnmVUhjFwV2UeuUsmXtxGU+9&#10;dB4kXhCmd+ksiNO4KC9TuueC/XtKaMhxOo2mrktnpF/lFrjvbW4k67iBmdPyLsfJyYlkVoArQV1r&#10;DeHtuD8rhaX/Ugpo97HRTq5WoaP415I+gVqVBDnBzIHpCJtGqp8YDTBpcqx/bIliGLUfBSg+DePY&#10;jiZ3iKfzCA7q3LI+txBRAVSODUbjdmnGcbbtFd80ECl0hRHSPuOaOwnbFzSyOrwtmCYuk8Pks+Pq&#10;/Oy8Xubz4jcAAAD//wMAUEsDBBQABgAIAAAAIQCQ9IDK2gAAAAIBAAAPAAAAZHJzL2Rvd25yZXYu&#10;eG1sTI9BS8NAEIXvgv9hGcGL2I1aVGI2RQpiEaGYas/T7JgEs7NpdpvEf+/Ui17mMbzhvW+yxeRa&#10;NVAfGs8GrmYJKOLS24YrA++bp8t7UCEiW2w9k4FvCrDIT08yTK0f+Y2GIlZKQjikaKCOsUu1DmVN&#10;DsPMd8TiffreYZS1r7TtcZRw1+rrJLnVDhuWhho7WtZUfhUHZ2As18N28/qs1xfblef9ar8sPl6M&#10;OT+bHh9ARZri3zEc8QUdcmHa+QPboFoD8kj8neLN5zegdqJ3oPNM/0fPfwAAAP//AwBQSwECLQAU&#10;AAYACAAAACEAtoM4kv4AAADhAQAAEwAAAAAAAAAAAAAAAAAAAAAAW0NvbnRlbnRfVHlwZXNdLnht&#10;bFBLAQItABQABgAIAAAAIQA4/SH/1gAAAJQBAAALAAAAAAAAAAAAAAAAAC8BAABfcmVscy8ucmVs&#10;c1BLAQItABQABgAIAAAAIQADacaw1AIAAOcFAAAOAAAAAAAAAAAAAAAAAC4CAABkcnMvZTJvRG9j&#10;LnhtbFBLAQItABQABgAIAAAAIQCQ9IDK2gAAAAIBAAAPAAAAAAAAAAAAAAAAAC4FAABkcnMvZG93&#10;bnJldi54bWxQSwUGAAAAAAQABADzAAAANQYAAAAA&#10;" filled="f" stroked="f">
                <o:lock v:ext="edit" aspectratio="t"/>
                <w10:anchorlock/>
              </v:rect>
            </w:pict>
          </mc:Fallback>
        </mc:AlternateConten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Входное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сопротивление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каскодного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каскада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со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входа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эмиттерного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повторителя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практически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активно, мало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зависит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от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частоты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близко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 400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Ом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Чтобы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получить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выходную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мощность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130 Вт,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достаточно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иметь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входе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эмиттерного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повторителя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ВЧ сигнал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напряжением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1,8 В.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Такой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уровень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вполне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может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обеспечить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смеситель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транзисторах. (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Если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трансивере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последний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смеситель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передающего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тракта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выполнен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диодах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то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мощность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ВЧ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сигнала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выходе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смесителя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превышает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как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правило, 0,05...0,1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мВт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). </w:t>
      </w:r>
    </w:p>
    <w:p w:rsidR="002C0746" w:rsidRPr="002C0746" w:rsidRDefault="002C0746" w:rsidP="002C07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C0746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24C4A2E8" wp14:editId="26AA5774">
                <wp:extent cx="281305" cy="29845"/>
                <wp:effectExtent l="0" t="0" r="0" b="0"/>
                <wp:docPr id="26" name="AutoShape 32" descr="https://dirallian.narod.ru/sxema/0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81305" cy="29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2" o:spid="_x0000_s1026" alt="https://dirallian.narod.ru/sxema/0.gif" style="width:22.15pt;height:2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LCX1AIAAOcFAAAOAAAAZHJzL2Uyb0RvYy54bWysVNtu2zAMfR+wfxD07vhSJ7GNOkUbx8OA&#10;bivQ7QMUS46F2ZInKXG6Yv8+Sk7SpH0ZtvlBkET68JA84vXNvmvRjinNpchxOAkwYqKSlItNjr99&#10;Lb0EI22IoKSVguX4iWl8s3j/7nroMxbJRraUKQQgQmdDn+PGmD7zfV01rCN6InsmwFhL1REDR7Xx&#10;qSIDoHetHwXBzB+kor2SFdMabovRiBcOv65ZZb7UtWYGtTkGbsatyq1ru/qLa5JtFOkbXh1okL9g&#10;0REuIOgJqiCGoK3ib6A6XimpZW0mlex8Wde8Yi4HyCYMXmXz2JCeuVygOLo/lUn/P9jq8+5BIU5z&#10;HM0wEqSDHt1ujXSh0VWEEWW6goLZxmjoDOWKtC0nYiKIknSitr7eQ6/8YLLhta3nAH4A+9g/KFsR&#10;3d/L6rtGQi4bIjbsVvfQFdAKhDteKSWHhhEKiYUWwr/AsAcNaGg9fJIUCBIg6Kq9r1VnY0Ad0d41&#10;9enUVLY3qILLKAmvgilGFZiiNImnLgDJjv/2SpsPTHbIbnKsgJzDJrt7bSwXkh1dbCghS962Tjat&#10;uLgAx/EGIsOv1mY5OBU8p0G6SlZJ7MXRbOXFQVF4t+Uy9mZlOJ8WV8VyWYS/bNwwzhpOKRM2zFGR&#10;YfxnHT+8jVFLJ01q2XJq4SwlrTbrZavQjsCLKN13KMiZm39JwxUBcnmVUhjFwV2UeuUsmXtxGU+9&#10;dB4kXhCmd+ksiNO4KC9TuueC/XtKaMhxOo2mrktnpF/lFrjvbW4k67iBmdPyLsfJyYlkVoArQV1r&#10;DeHtuD8rhaX/Ugpo97HRTq5WoaP415I+gVqVBDnBzIHpCJtGqp8YDTBpcqx/bIliGLUfBSg+DePY&#10;jiZ3iKfzCA7q3LI+txBRAVSODUbjdmnGcbbtFd80ECl0hRHSPuOaOwnbFzSyOrwtmCYuk8Pks+Pq&#10;/Oy8Xubz4jcAAAD//wMAUEsDBBQABgAIAAAAIQCQ9IDK2gAAAAIBAAAPAAAAZHJzL2Rvd25yZXYu&#10;eG1sTI9BS8NAEIXvgv9hGcGL2I1aVGI2RQpiEaGYas/T7JgEs7NpdpvEf+/Ui17mMbzhvW+yxeRa&#10;NVAfGs8GrmYJKOLS24YrA++bp8t7UCEiW2w9k4FvCrDIT08yTK0f+Y2GIlZKQjikaKCOsUu1DmVN&#10;DsPMd8TiffreYZS1r7TtcZRw1+rrJLnVDhuWhho7WtZUfhUHZ2As18N28/qs1xfblef9ar8sPl6M&#10;OT+bHh9ARZri3zEc8QUdcmHa+QPboFoD8kj8neLN5zegdqJ3oPNM/0fPfwAAAP//AwBQSwECLQAU&#10;AAYACAAAACEAtoM4kv4AAADhAQAAEwAAAAAAAAAAAAAAAAAAAAAAW0NvbnRlbnRfVHlwZXNdLnht&#10;bFBLAQItABQABgAIAAAAIQA4/SH/1gAAAJQBAAALAAAAAAAAAAAAAAAAAC8BAABfcmVscy8ucmVs&#10;c1BLAQItABQABgAIAAAAIQDXmLCX1AIAAOcFAAAOAAAAAAAAAAAAAAAAAC4CAABkcnMvZTJvRG9j&#10;LnhtbFBLAQItABQABgAIAAAAIQCQ9IDK2gAAAAIBAAAPAAAAAAAAAAAAAAAAAC4FAABkcnMvZG93&#10;bnJldi54bWxQSwUGAAAAAAQABADzAAAANQYAAAAA&#10;" filled="f" stroked="f">
                <o:lock v:ext="edit" aspectratio="t"/>
                <w10:anchorlock/>
              </v:rect>
            </w:pict>
          </mc:Fallback>
        </mc:AlternateContent>
      </w:r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Для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повышения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коэффициента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усиления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входе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эмиттерного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повторителя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включен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двухкаскадный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широкополосный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усилитель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транзисторах VT1 и VТ2.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Входное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сопротивление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усилителя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около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200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Ом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что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хорошо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согласуется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выходным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сопротивлением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обычных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диодных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смесителей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Коэффициент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усиления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интервале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частот 1...30 МГц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практически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постоянен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равен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26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дБ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Для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получения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выходной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мощности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130 Вт на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вход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предварительного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усилителя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достаточно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подать сигнал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мощностью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0,05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мВт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т. е.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усилитель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можно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включить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непосредственно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выходе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диодного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смесителя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передающего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тракта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КВ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трансивера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</w:p>
    <w:p w:rsidR="002C0746" w:rsidRPr="002C0746" w:rsidRDefault="002C0746" w:rsidP="002C07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C0746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769067E2" wp14:editId="1CEE33E0">
                <wp:extent cx="281305" cy="29845"/>
                <wp:effectExtent l="0" t="0" r="0" b="0"/>
                <wp:docPr id="25" name="AutoShape 33" descr="https://dirallian.narod.ru/sxema/0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81305" cy="29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3" o:spid="_x0000_s1026" alt="https://dirallian.narod.ru/sxema/0.gif" style="width:22.15pt;height:2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zjM0gIAAOcFAAAOAAAAZHJzL2Uyb0RvYy54bWysVG1v0zAQ/o7Ef7D8Pc1L0y6Jlk5b0yCk&#10;AZMGP8CNncYisYPtNh2I/87Zabt2ExIC8sGyfZfn7rl7fNc3+65FO6Y0lyLH4STAiIlKUi42Of7y&#10;ufQSjLQhgpJWCpbjJ6bxzeLtm+uhz1gkG9lSphCACJ0NfY4bY/rM93XVsI7oieyZAGMtVUcMHNXG&#10;p4oMgN61fhQEc3+QivZKVkxruC1GI144/LpmlflU15oZ1OYYcjNuVW5d29VfXJNso0jf8OqQBvmL&#10;LDrCBQQ9QRXEELRV/BVUxysltazNpJKdL+uaV8xxADZh8ILNY0N65rhAcXR/KpP+f7DVx92DQpzm&#10;OJphJEgHPbrdGulCo+kUI8p0BQWzjdHQGcoVaVtOxEQQJelEbX29h175wWTDa1vPAfwA9rF/ULYi&#10;ur+X1VeNhFw2RGzYre6hK6AVCHe8UkoODSMUiIUWwr/AsAcNaGg9fJAUEiSQoKv2vladjQF1RHvX&#10;1KdTU9neoAouoyScBsCtAlOUJvHMBSDZ8d9eafOOyQ7ZTY4VJOewye5eG5sLyY4uNpSQJW9bJ5tW&#10;XFyA43gDkeFXa7M5OBX8SIN0layS2Iuj+cqLg6Lwbstl7M3L8GpWTIvlsgh/2rhhnDWcUiZsmKMi&#10;w/jPOn54G6OWTprUsuXUwtmUtNqsl61COwIvonTfoSBnbv5lGq4IwOUFpTCKg7so9cp5cuXFZTzz&#10;0qsg8YIwvUvnQZzGRXlJ6Z4L9u+U0JDjdAZydXR+yy1w32tuJOu4gZnT8i7HycmJZFaAK0Fdaw3h&#10;7bg/K4VN/7kU0O5jo51crUJH8a8lfQK1KglygpkD0xE2jVTfMRpg0uRYf9sSxTBq3wtQfBrGsR1N&#10;7hDPriI4qHPL+txCRAVQOTYYjdulGcfZtld800Ck0BVGSPuMa+4kbF/QmNXhbcE0cUwOk8+Oq/Oz&#10;83qez4tfAAAA//8DAFBLAwQUAAYACAAAACEAkPSAytoAAAACAQAADwAAAGRycy9kb3ducmV2Lnht&#10;bEyPQUvDQBCF74L/YRnBi9iNWlRiNkUKYhGhmGrP0+yYBLOzaXabxH/v1Ite5jG84b1vssXkWjVQ&#10;HxrPBq5mCSji0tuGKwPvm6fLe1AhIltsPZOBbwqwyE9PMkytH/mNhiJWSkI4pGigjrFLtQ5lTQ7D&#10;zHfE4n363mGUta+07XGUcNfq6yS51Q4bloYaO1rWVH4VB2dgLNfDdvP6rNcX25Xn/Wq/LD5ejDk/&#10;mx4fQEWa4t8xHPEFHXJh2vkD26BaA/JI/J3izec3oHaid6DzTP9Hz38AAAD//wMAUEsBAi0AFAAG&#10;AAgAAAAhALaDOJL+AAAA4QEAABMAAAAAAAAAAAAAAAAAAAAAAFtDb250ZW50X1R5cGVzXS54bWxQ&#10;SwECLQAUAAYACAAAACEAOP0h/9YAAACUAQAACwAAAAAAAAAAAAAAAAAvAQAAX3JlbHMvLnJlbHNQ&#10;SwECLQAUAAYACAAAACEAy5M4zNICAADnBQAADgAAAAAAAAAAAAAAAAAuAgAAZHJzL2Uyb0RvYy54&#10;bWxQSwECLQAUAAYACAAAACEAkPSAytoAAAACAQAADwAAAAAAAAAAAAAAAAAsBQAAZHJzL2Rvd25y&#10;ZXYueG1sUEsFBgAAAAAEAAQA8wAAADMGAAAAAA==&#10;" filled="f" stroked="f">
                <o:lock v:ext="edit" aspectratio="t"/>
                <w10:anchorlock/>
              </v:rect>
            </w:pict>
          </mc:Fallback>
        </mc:AlternateConten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Когда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входе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нет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РЧ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сигнала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усилитель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потребляет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ток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около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40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мА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от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источника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напряжением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+15В и 25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мА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от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источника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+600 В.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Поэтому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выгодно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режиме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приема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усилитель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«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закрывать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». Для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этой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цели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цепям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питания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баз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трех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транзисторов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VT1-VT3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подключены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выходы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инверторов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D1.1 -DD1.3. В режиме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приема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их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входы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подают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логическую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1. При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этом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потенциал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выходах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инверторов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ниже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открывания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кремниевых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транзисторов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вследствие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чего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все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каскады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усилителя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закрыты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В режиме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передачи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входы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инверторов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подают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низкий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логический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уровень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Потенциал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выходах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элементов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DD1.1- DD1.3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становится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высоким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и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усилитель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открывается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</w:p>
    <w:p w:rsidR="002C0746" w:rsidRPr="002C0746" w:rsidRDefault="002C0746" w:rsidP="002C07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C0746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7D954441" wp14:editId="62686A05">
                <wp:extent cx="281305" cy="29845"/>
                <wp:effectExtent l="0" t="0" r="0" b="0"/>
                <wp:docPr id="24" name="AutoShape 34" descr="https://dirallian.narod.ru/sxema/0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81305" cy="29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4" o:spid="_x0000_s1026" alt="https://dirallian.narod.ru/sxema/0.gif" style="width:22.15pt;height:2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13Z0wIAAOcFAAAOAAAAZHJzL2Uyb0RvYy54bWysVG1v0zAQ/o7Ef7D8Pc3L3C6Jlk6jaRHS&#10;gEmDH+DGTmOR2MF2mw7Ef+fstF27fUFAPlj2nfPcc3eP7+Z237Vox7URShY4nkQYcVkpJuSmwF+/&#10;rIIUI2OpZLRVkhf4iRt8O3/75mboc56oRrWMawQg0uRDX+DG2j4PQ1M1vKNmonouwVkr3VELR70J&#10;maYDoHdtmETRLByUZr1WFTcGrOXoxHOPX9e8sp/r2nCL2gIDN+tX7de1W8P5Dc03mvaNqA406F+w&#10;6KiQEPQEVVJL0VaLV1CdqLQyqraTSnWhqmtRcZ8DZBNHL7J5bGjPfS5QHNOfymT+H2z1afegkWAF&#10;TghGknbQo7utVT40ugIb46aCgrnGGOgME5q2raByIqlWbKK3odlDr8JoshG1q+cA9wD2sX/QriKm&#10;v1fVN4OkWjRUbvid6aEroBUIdzRprYaGUwaJxQ4ivMBwBwNoaD18VAwIUiDoq72vdediQB3R3jf1&#10;6dRUvreoAmOSxlfRFKMKXEmWkqkPQPPjv7029j1XHXKbAmsg57Hp7t5Yx4XmxysulFQr0bZeNq28&#10;MMDF0QKR4Vfncxy8Cn5mUbZMlykJSDJbBiQqy+ButSDBbBVfT8urcrEo418ubkzyRjDGpQtzVGRM&#10;/qzjh7cxaumkSaNawRyco2T0Zr1oNdpReBEr/x0KcnYtvKThiwC5vEgpTkj0LsmC1Sy9DsiKTIPs&#10;OkqDKM7eZbOIZKRcXaZ0LyT/95TQUOBsmkx9l85Iv8gt8t/r3GjeCQszpxVdgdPTJZo7AS4l8621&#10;VLTj/qwUjv5zKaDdx0Z7uTqFjuJfK/YEatUK5AQzB6YjbBqlf2A0wKQpsPm+pZpj1H6QoPgsJsSN&#10;Jn8g0+sEDvrcsz73UFkBVIEtRuN2Ycdxtu212DQQKfaFkco941p4CbsXNLI6vC2YJj6Tw+Rz4+r8&#10;7G89z+f5bwAAAP//AwBQSwMEFAAGAAgAAAAhAJD0gMraAAAAAgEAAA8AAABkcnMvZG93bnJldi54&#10;bWxMj0FLw0AQhe+C/2EZwYvYjVpUYjZFCmIRoZhqz9PsmASzs2l2m8R/79SLXuYxvOG9b7LF5Fo1&#10;UB8azwauZgko4tLbhisD75uny3tQISJbbD2TgW8KsMhPTzJMrR/5jYYiVkpCOKRooI6xS7UOZU0O&#10;w8x3xOJ9+t5hlLWvtO1xlHDX6uskudUOG5aGGjta1lR+FQdnYCzXw3bz+qzXF9uV5/1qvyw+Xow5&#10;P5seH0BFmuLfMRzxBR1yYdr5A9ugWgPySPyd4s3nN6B2oneg80z/R89/AAAA//8DAFBLAQItABQA&#10;BgAIAAAAIQC2gziS/gAAAOEBAAATAAAAAAAAAAAAAAAAAAAAAABbQ29udGVudF9UeXBlc10ueG1s&#10;UEsBAi0AFAAGAAgAAAAhADj9If/WAAAAlAEAAAsAAAAAAAAAAAAAAAAALwEAAF9yZWxzLy5yZWxz&#10;UEsBAi0AFAAGAAgAAAAhAH97XdnTAgAA5wUAAA4AAAAAAAAAAAAAAAAALgIAAGRycy9lMm9Eb2Mu&#10;eG1sUEsBAi0AFAAGAAgAAAAhAJD0gMraAAAAAgEAAA8AAAAAAAAAAAAAAAAALQUAAGRycy9kb3du&#10;cmV2LnhtbFBLBQYAAAAABAAEAPMAAAA0BgAAAAA=&#10;" filled="f" stroked="f">
                <o:lock v:ext="edit" aspectratio="t"/>
                <w10:anchorlock/>
              </v:rect>
            </w:pict>
          </mc:Fallback>
        </mc:AlternateConten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Эквивалентное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сопротивление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выходного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каскада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усилителя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около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900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Ом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Расчетные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значения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реактивных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элементов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П-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контура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для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согласования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усилителя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антенной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приведены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таблице. </w:t>
      </w:r>
    </w:p>
    <w:p w:rsidR="002C0746" w:rsidRPr="002C0746" w:rsidRDefault="002C0746" w:rsidP="002C074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proofErr w:type="spellStart"/>
      <w:r w:rsidRPr="002C0746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Значение</w:t>
      </w:r>
      <w:proofErr w:type="spellEnd"/>
      <w:r w:rsidRPr="002C0746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элементов</w:t>
      </w:r>
      <w:proofErr w:type="spellEnd"/>
      <w:r w:rsidRPr="002C0746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 П-</w:t>
      </w:r>
      <w:proofErr w:type="spellStart"/>
      <w:r w:rsidRPr="002C0746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контура</w:t>
      </w:r>
      <w:proofErr w:type="spellEnd"/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854"/>
        <w:gridCol w:w="1449"/>
        <w:gridCol w:w="1449"/>
        <w:gridCol w:w="1074"/>
        <w:gridCol w:w="1056"/>
        <w:gridCol w:w="1446"/>
        <w:gridCol w:w="1461"/>
      </w:tblGrid>
      <w:tr w:rsidR="002C0746" w:rsidRPr="002C0746" w:rsidTr="002C0746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746" w:rsidRPr="002C0746" w:rsidRDefault="002C0746" w:rsidP="002C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Рабочая</w:t>
            </w:r>
            <w:proofErr w:type="spellEnd"/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частота, МГц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746" w:rsidRPr="002C0746" w:rsidRDefault="002C0746" w:rsidP="002C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Емкость</w:t>
            </w:r>
            <w:proofErr w:type="spellEnd"/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первого</w:t>
            </w:r>
            <w:proofErr w:type="spellEnd"/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конденсатора. </w:t>
            </w:r>
            <w:proofErr w:type="spellStart"/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пф</w:t>
            </w:r>
            <w:proofErr w:type="spellEnd"/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746" w:rsidRPr="002C0746" w:rsidRDefault="002C0746" w:rsidP="002C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Индуктивность</w:t>
            </w:r>
            <w:proofErr w:type="spellEnd"/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мкГн</w:t>
            </w:r>
            <w:proofErr w:type="spellEnd"/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746" w:rsidRPr="002C0746" w:rsidRDefault="002C0746" w:rsidP="002C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Емкость</w:t>
            </w:r>
            <w:proofErr w:type="spellEnd"/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второго</w:t>
            </w:r>
            <w:proofErr w:type="spellEnd"/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конденсатора, </w:t>
            </w:r>
            <w:proofErr w:type="spellStart"/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пф</w:t>
            </w:r>
            <w:proofErr w:type="spellEnd"/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C0746" w:rsidRPr="002C0746" w:rsidTr="002C0746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746" w:rsidRPr="002C0746" w:rsidRDefault="002C0746" w:rsidP="002C0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746" w:rsidRPr="002C0746" w:rsidRDefault="002C0746" w:rsidP="002C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Rн</w:t>
            </w:r>
            <w:proofErr w:type="spellEnd"/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=50 </w:t>
            </w:r>
            <w:proofErr w:type="spellStart"/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Ом</w:t>
            </w:r>
            <w:proofErr w:type="spellEnd"/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746" w:rsidRPr="002C0746" w:rsidRDefault="002C0746" w:rsidP="002C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Rн</w:t>
            </w:r>
            <w:proofErr w:type="spellEnd"/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=75 </w:t>
            </w:r>
            <w:proofErr w:type="spellStart"/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Ом</w:t>
            </w:r>
            <w:proofErr w:type="spellEnd"/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746" w:rsidRPr="002C0746" w:rsidRDefault="002C0746" w:rsidP="002C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Rн</w:t>
            </w:r>
            <w:proofErr w:type="spellEnd"/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=50 </w:t>
            </w:r>
            <w:proofErr w:type="spellStart"/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Ом</w:t>
            </w:r>
            <w:proofErr w:type="spellEnd"/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746" w:rsidRPr="002C0746" w:rsidRDefault="002C0746" w:rsidP="002C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Rн</w:t>
            </w:r>
            <w:proofErr w:type="spellEnd"/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=75 </w:t>
            </w:r>
            <w:proofErr w:type="spellStart"/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Ом</w:t>
            </w:r>
            <w:proofErr w:type="spellEnd"/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746" w:rsidRPr="002C0746" w:rsidRDefault="002C0746" w:rsidP="002C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Rн</w:t>
            </w:r>
            <w:proofErr w:type="spellEnd"/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=50 </w:t>
            </w:r>
            <w:proofErr w:type="spellStart"/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Ом</w:t>
            </w:r>
            <w:proofErr w:type="spellEnd"/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746" w:rsidRPr="002C0746" w:rsidRDefault="002C0746" w:rsidP="002C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Rн</w:t>
            </w:r>
            <w:proofErr w:type="spellEnd"/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=75 </w:t>
            </w:r>
            <w:proofErr w:type="spellStart"/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Ом</w:t>
            </w:r>
            <w:proofErr w:type="spellEnd"/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2C0746" w:rsidRPr="002C0746" w:rsidTr="002C074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746" w:rsidRPr="002C0746" w:rsidRDefault="002C0746" w:rsidP="002C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1.85</w:t>
            </w:r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3,6</w:t>
            </w:r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7.05</w:t>
            </w:r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14.15</w:t>
            </w:r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21,2</w:t>
            </w:r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28,5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746" w:rsidRPr="002C0746" w:rsidRDefault="002C0746" w:rsidP="002C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4033</w:t>
            </w:r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2073</w:t>
            </w:r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1058</w:t>
            </w:r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527</w:t>
            </w:r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352</w:t>
            </w:r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262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746" w:rsidRPr="002C0746" w:rsidRDefault="002C0746" w:rsidP="002C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3433</w:t>
            </w:r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1764</w:t>
            </w:r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901</w:t>
            </w:r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449</w:t>
            </w:r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300</w:t>
            </w:r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223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746" w:rsidRPr="002C0746" w:rsidRDefault="002C0746" w:rsidP="002C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2.8</w:t>
            </w:r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1,4</w:t>
            </w:r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0,73</w:t>
            </w:r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0,36</w:t>
            </w:r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0,24</w:t>
            </w:r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0.18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746" w:rsidRPr="002C0746" w:rsidRDefault="002C0746" w:rsidP="002C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2.8</w:t>
            </w:r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1,4</w:t>
            </w:r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0,73</w:t>
            </w:r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0,36</w:t>
            </w:r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0,24</w:t>
            </w:r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0.18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746" w:rsidRPr="002C0746" w:rsidRDefault="002C0746" w:rsidP="002C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13765</w:t>
            </w:r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7074</w:t>
            </w:r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3612</w:t>
            </w:r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1800</w:t>
            </w:r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1201</w:t>
            </w:r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894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0746" w:rsidRPr="002C0746" w:rsidRDefault="002C0746" w:rsidP="002C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9177</w:t>
            </w:r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4716</w:t>
            </w:r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2408</w:t>
            </w:r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1200</w:t>
            </w:r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801</w:t>
            </w:r>
            <w:r w:rsidRPr="002C07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596</w:t>
            </w:r>
          </w:p>
        </w:tc>
      </w:tr>
    </w:tbl>
    <w:p w:rsidR="002C0746" w:rsidRPr="002C0746" w:rsidRDefault="002C0746" w:rsidP="002C07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C0746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330D154D" wp14:editId="17F6E6FE">
                <wp:extent cx="281305" cy="29845"/>
                <wp:effectExtent l="0" t="0" r="0" b="0"/>
                <wp:docPr id="23" name="AutoShape 35" descr="https://dirallian.narod.ru/sxema/0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81305" cy="29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5" o:spid="_x0000_s1026" alt="https://dirallian.narod.ru/sxema/0.gif" style="width:22.15pt;height:2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DtJ0gIAAOcFAAAOAAAAZHJzL2Uyb0RvYy54bWysVNuO0zAQfUfiHyy/p7k0bZNo09XSNAhp&#10;gZUWPsCNncYisYPtNl0Q/87Yabvt7gsC8mD5ljPnzBzPze2ha9GeKc2lyHE4CTBiopKUi22Ov34p&#10;vQQjbYigpJWC5fiJaXy7fPvmZugzFslGtpQpBCBCZ0Of48aYPvN9XTWsI3oieybgsJaqIwaWautT&#10;RQZA71o/CoK5P0hFeyUrpjXsFuMhXjr8umaV+VzXmhnU5hi4GTcqN27s6C9vSLZVpG94daRB/oJF&#10;R7iAoGeoghiCdoq/gup4paSWtZlUsvNlXfOKOQ2gJgxeqHlsSM+cFkiO7s9p0v8Ptvq0f1CI0xxH&#10;U4wE6aBGdzsjXWg0nWFEma4gYbYwGipDuSJty4mYCKIknaidrw9QKz+YbHlt8znAPYB97B+UzYju&#10;72X1TSMhVw0RW3ane6gKeAXCnbaUkkPDCAVhoYXwrzDsQgMa2gwfJQWCBAi6bB9q1dkYkEd0cEV9&#10;OheVHQyqYDNKwmkAOio4itIknrkAJDv92ytt3jPZITvJsQJyDpvs77WxXEh2umJDCVnytnW2acXV&#10;BlwcdyAy/GrPLAfngp9pkK6TdRJ7cTRfe3FQFN5duYq9eRkuZsW0WK2K8JeNG8ZZwyllwoY5OTKM&#10;/6zix7cxeunsSS1bTi2cpaTVdrNqFdoTeBGl+44JubjmX9NwSQAtLySFURy8i1KvnCcLLy7jmZcu&#10;gsQLwvRdOg/iNC7Ka0n3XLB/l4SGHKezaOaqdEH6hbbAfa+1kazjBnpOy7scJ+dLJLMGXAvqSmsI&#10;b8f5RSos/edUQLlPhXZ2tQ4dzb+R9AncqiTYCXoOdEeYNFL9wGiATpNj/X1HFMOo/SDA8WkYx7Y1&#10;uUU8W0SwUJcnm8sTIiqAyrHBaJyuzNjOdr3i2wYihS4xQtpnXHNnYfuCRlbHtwXdxCk5dj7bri7X&#10;7tZzf17+BgAA//8DAFBLAwQUAAYACAAAACEAkPSAytoAAAACAQAADwAAAGRycy9kb3ducmV2Lnht&#10;bEyPQUvDQBCF74L/YRnBi9iNWlRiNkUKYhGhmGrP0+yYBLOzaXabxH/v1Ite5jG84b1vssXkWjVQ&#10;HxrPBq5mCSji0tuGKwPvm6fLe1AhIltsPZOBbwqwyE9PMkytH/mNhiJWSkI4pGigjrFLtQ5lTQ7D&#10;zHfE4n363mGUta+07XGUcNfq6yS51Q4bloYaO1rWVH4VB2dgLNfDdvP6rNcX25Xn/Wq/LD5ejDk/&#10;mx4fQEWa4t8xHPEFHXJh2vkD26BaA/JI/J3izec3oHaid6DzTP9Hz38AAAD//wMAUEsBAi0AFAAG&#10;AAgAAAAhALaDOJL+AAAA4QEAABMAAAAAAAAAAAAAAAAAAAAAAFtDb250ZW50X1R5cGVzXS54bWxQ&#10;SwECLQAUAAYACAAAACEAOP0h/9YAAACUAQAACwAAAAAAAAAAAAAAAAAvAQAAX3JlbHMvLnJlbHNQ&#10;SwECLQAUAAYACAAAACEAk5w7SdICAADnBQAADgAAAAAAAAAAAAAAAAAuAgAAZHJzL2Uyb0RvYy54&#10;bWxQSwECLQAUAAYACAAAACEAkPSAytoAAAACAQAADwAAAAAAAAAAAAAAAAAsBQAAZHJzL2Rvd25y&#10;ZXYueG1sUEsFBgAAAAAEAAQA8wAAADMGAAAAAA==&#10;" filled="f" stroked="f">
                <o:lock v:ext="edit" aspectratio="t"/>
                <w10:anchorlock/>
              </v:rect>
            </w:pict>
          </mc:Fallback>
        </mc:AlternateConten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Паспортное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значение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допустимой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мощности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рассеивания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аноде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лампы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6П45С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равно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35 Вт. В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данном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усилителе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при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анодном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токе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330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мА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аноде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лампы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рассеивается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мощность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около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70 Вт.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Однако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снижает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заметно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надежность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лампы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поскольку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мощность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рассеивания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достигает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70 Вт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только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пиках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огибающей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SSB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сигнала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или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во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время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телеграфных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посылок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Средняя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рассеиваемая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мощность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обычно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превышает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допустимого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значения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</w:p>
    <w:p w:rsidR="002C0746" w:rsidRPr="002C0746" w:rsidRDefault="002C0746" w:rsidP="002C07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C0746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3B0C43B4" wp14:editId="608E2309">
                <wp:extent cx="281305" cy="29845"/>
                <wp:effectExtent l="0" t="0" r="0" b="0"/>
                <wp:docPr id="22" name="AutoShape 36" descr="https://dirallian.narod.ru/sxema/0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81305" cy="29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6" o:spid="_x0000_s1026" alt="https://dirallian.narod.ru/sxema/0.gif" style="width:22.15pt;height:2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U1u1AIAAOcFAAAOAAAAZHJzL2Uyb0RvYy54bWysVNtu2zAMfR+wfxD07vhSJ7GNOkUbx8OA&#10;bivQ7QMUS46F2ZInKXG6Yv8+Sk7SpH0ZtvlBkET68JA84vXNvmvRjinNpchxOAkwYqKSlItNjr99&#10;Lb0EI22IoKSVguX4iWl8s3j/7nroMxbJRraUKQQgQmdDn+PGmD7zfV01rCN6InsmwFhL1REDR7Xx&#10;qSIDoHetHwXBzB+kor2SFdMabovRiBcOv65ZZb7UtWYGtTkGbsatyq1ru/qLa5JtFOkbXh1okL9g&#10;0REuIOgJqiCGoK3ib6A6XimpZW0mlex8Wde8Yi4HyCYMXmXz2JCeuVygOLo/lUn/P9jq8+5BIU5z&#10;HEUYCdJBj263RrrQ6GqGEWW6goLZxmjoDOWKtC0nYiKIknSitr7eQ6/8YLLhta3nAH4A+9g/KFsR&#10;3d/L6rtGQi4bIjbsVvfQFdAKhDteKSWHhhEKiYUWwr/AsAcNaGg9fJIUCBIg6Kq9r1VnY0Ad0d41&#10;9enUVLY3qILLKAmvgilGFZiiNImnLgDJjv/2SpsPTHbIbnKsgJzDJrt7bSwXkh1dbCghS962Tjat&#10;uLgAx/EGIsOv1mY5OBU8p0G6SlZJ7MXRbOXFQVF4t+Uy9mZlOJ8WV8VyWYS/bNwwzhpOKRM2zFGR&#10;YfxnHT+8jVFLJ01q2XJq4SwlrTbrZavQjsCLKN13KMiZm39JwxUBcnmVUhjFwV2UeuUsmXtxGU+9&#10;dB4kXhCmd+ksiNO4KC9TuueC/XtKaMhxOo2mrktnpF/lFrjvbW4k67iBmdPyLsfJyYlkVoArQV1r&#10;DeHtuD8rhaX/Ugpo97HRTq5WoaP415I+gVqVBDnBzIHpCJtGqp8YDTBpcqx/bIliGLUfBSg+DePY&#10;jiZ3iKfzCA7q3LI+txBRAVSODUbjdmnGcbbtFd80ECl0hRHSPuOaOwnbFzSyOrwtmCYuk8Pks+Pq&#10;/Oy8Xubz4jcAAAD//wMAUEsDBBQABgAIAAAAIQCQ9IDK2gAAAAIBAAAPAAAAZHJzL2Rvd25yZXYu&#10;eG1sTI9BS8NAEIXvgv9hGcGL2I1aVGI2RQpiEaGYas/T7JgEs7NpdpvEf+/Ui17mMbzhvW+yxeRa&#10;NVAfGs8GrmYJKOLS24YrA++bp8t7UCEiW2w9k4FvCrDIT08yTK0f+Y2GIlZKQjikaKCOsUu1DmVN&#10;DsPMd8TiffreYZS1r7TtcZRw1+rrJLnVDhuWhho7WtZUfhUHZ2As18N28/qs1xfblef9ar8sPl6M&#10;OT+bHh9ARZri3zEc8QUdcmHa+QPboFoD8kj8neLN5zegdqJ3oPNM/0fPfwAAAP//AwBQSwECLQAU&#10;AAYACAAAACEAtoM4kv4AAADhAQAAEwAAAAAAAAAAAAAAAAAAAAAAW0NvbnRlbnRfVHlwZXNdLnht&#10;bFBLAQItABQABgAIAAAAIQA4/SH/1gAAAJQBAAALAAAAAAAAAAAAAAAAAC8BAABfcmVscy8ucmVs&#10;c1BLAQItABQABgAIAAAAIQBHbU1u1AIAAOcFAAAOAAAAAAAAAAAAAAAAAC4CAABkcnMvZTJvRG9j&#10;LnhtbFBLAQItABQABgAIAAAAIQCQ9IDK2gAAAAIBAAAPAAAAAAAAAAAAAAAAAC4FAABkcnMvZG93&#10;bnJldi54bWxQSwUGAAAAAAQABADzAAAANQYAAAAA&#10;" filled="f" stroked="f">
                <o:lock v:ext="edit" aspectratio="t"/>
                <w10:anchorlock/>
              </v:rect>
            </w:pict>
          </mc:Fallback>
        </mc:AlternateConten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Конструктивно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лампа 6П45С и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элементы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согласующего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П-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контура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размещены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экранированном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отсеке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выводы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из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которого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сделаны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посредством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проходных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конденсаторов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КТП. Для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улучшения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охлаждения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лампы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верхняя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нижняя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крышки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должны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быть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перфорированы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Следует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отметить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что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лампа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лучше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охлаждается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при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её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горизон-тальном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положении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Транзисторы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VT1 и VT3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размещены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непосредственной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близости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панели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лампы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закрепле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ны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шасси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так,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чтобы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обеспечивался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хороший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теплоотвод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Остальные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элементы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усилителя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могут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быть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размещены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печатных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платах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трансивера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</w:p>
    <w:p w:rsidR="002C0746" w:rsidRPr="002C0746" w:rsidRDefault="002C0746" w:rsidP="002C07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C0746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693E8EB1" wp14:editId="1FF5134A">
                <wp:extent cx="281305" cy="29845"/>
                <wp:effectExtent l="0" t="0" r="0" b="0"/>
                <wp:docPr id="21" name="AutoShape 37" descr="https://dirallian.narod.ru/sxema/0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81305" cy="29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7" o:spid="_x0000_s1026" alt="https://dirallian.narod.ru/sxema/0.gif" style="width:22.15pt;height:2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sU11AIAAOcFAAAOAAAAZHJzL2Uyb0RvYy54bWysVNtu2zAMfR+wfxD07vhSJ7GNOkUbx8OA&#10;bivQ7QMUS46F2ZInKXG6Yv8+Sk7SpH0ZtvlBkET68JA84vXNvmvRjinNpchxOAkwYqKSlItNjr99&#10;Lb0EI22IoKSVguX4iWl8s3j/7nroMxbJRraUKQQgQmdDn+PGmD7zfV01rCN6InsmwFhL1REDR7Xx&#10;qSIDoHetHwXBzB+kor2SFdMabovRiBcOv65ZZb7UtWYGtTkGbsatyq1ru/qLa5JtFOkbXh1okL9g&#10;0REuIOgJqiCGoK3ib6A6XimpZW0mlex8Wde8Yi4HyCYMXmXz2JCeuVygOLo/lUn/P9jq8+5BIU5z&#10;HIUYCdJBj263RrrQ6GqOEWW6goLZxmjoDOWKtC0nYiKIknSitr7eQ6/8YLLhta3nAH4A+9g/KFsR&#10;3d/L6rtGQi4bIjbsVvfQFdAKhDteKSWHhhEKiYUWwr/AsAcNaGg9fJIUCBIg6Kq9r1VnY0Ad0d41&#10;9enUVLY3qILLKAmvgilGFZiiNImnLgDJjv/2SpsPTHbIbnKsgJzDJrt7bSwXkh1dbCghS962Tjat&#10;uLgAx/EGIsOv1mY5OBU8p0G6SlZJ7MXRbOXFQVF4t+Uy9mZlOJ8WV8VyWYS/bNwwzhpOKRM2zFGR&#10;YfxnHT+8jVFLJ01q2XJq4SwlrTbrZavQjsCLKN13KMiZm39JwxUBcnmVUhjFwV2UeuUsmXtxGU+9&#10;dB4kXhCmd+ksiNO4KC9TuueC/XtKaMhxOo2mrktnpF/lFrjvbW4k67iBmdPyLsfJyYlkVoArQV1r&#10;DeHtuD8rhaX/Ugpo97HRTq5WoaP415I+gVqVBDnBzIHpCJtGqp8YDTBpcqx/bIliGLUfBSg+DePY&#10;jiZ3iKfzCA7q3LI+txBRAVSODUbjdmnGcbbtFd80ECl0hRHSPuOaOwnbFzSyOrwtmCYuk8Pks+Pq&#10;/Oy8Xubz4jcAAAD//wMAUEsDBBQABgAIAAAAIQCQ9IDK2gAAAAIBAAAPAAAAZHJzL2Rvd25yZXYu&#10;eG1sTI9BS8NAEIXvgv9hGcGL2I1aVGI2RQpiEaGYas/T7JgEs7NpdpvEf+/Ui17mMbzhvW+yxeRa&#10;NVAfGs8GrmYJKOLS24YrA++bp8t7UCEiW2w9k4FvCrDIT08yTK0f+Y2GIlZKQjikaKCOsUu1DmVN&#10;DsPMd8TiffreYZS1r7TtcZRw1+rrJLnVDhuWhho7WtZUfhUHZ2As18N28/qs1xfblef9ar8sPl6M&#10;OT+bHh9ARZri3zEc8QUdcmHa+QPboFoD8kj8neLN5zegdqJ3oPNM/0fPfwAAAP//AwBQSwECLQAU&#10;AAYACAAAACEAtoM4kv4AAADhAQAAEwAAAAAAAAAAAAAAAAAAAAAAW0NvbnRlbnRfVHlwZXNdLnht&#10;bFBLAQItABQABgAIAAAAIQA4/SH/1gAAAJQBAAALAAAAAAAAAAAAAAAAAC8BAABfcmVscy8ucmVs&#10;c1BLAQItABQABgAIAAAAIQBbZsU11AIAAOcFAAAOAAAAAAAAAAAAAAAAAC4CAABkcnMvZTJvRG9j&#10;LnhtbFBLAQItABQABgAIAAAAIQCQ9IDK2gAAAAIBAAAPAAAAAAAAAAAAAAAAAC4FAABkcnMvZG93&#10;bnJldi54bWxQSwUGAAAAAAQABADzAAAANQYAAAAA&#10;" filled="f" stroked="f">
                <o:lock v:ext="edit" aspectratio="t"/>
                <w10:anchorlock/>
              </v:rect>
            </w:pict>
          </mc:Fallback>
        </mc:AlternateConten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Дроссель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L6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выполнен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цилиндрическом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диэлектрическом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каркасе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диаметром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14 мм и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содержит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270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витков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провода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ПЭВ 0,33,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намотанных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виток к витку. </w:t>
      </w:r>
    </w:p>
    <w:p w:rsidR="002C0746" w:rsidRPr="002C0746" w:rsidRDefault="002C0746" w:rsidP="002C07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C0746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30BD4A9C" wp14:editId="68E4092D">
                <wp:extent cx="281305" cy="29845"/>
                <wp:effectExtent l="0" t="0" r="0" b="0"/>
                <wp:docPr id="19" name="AutoShape 38" descr="https://dirallian.narod.ru/sxema/0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81305" cy="29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8" o:spid="_x0000_s1026" alt="https://dirallian.narod.ru/sxema/0.gif" style="width:22.15pt;height:2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TdL0gIAAOcFAAAOAAAAZHJzL2Uyb0RvYy54bWysVF1vmzAUfZ+0/2D5nfBRkgAqqdoQpknd&#10;VqnbD3CwCdbAZrYT0lX777s2SZq0L9M2Hix/ce659xzf65t916IdU5pLkeNwEmDERCUpF5scf/ta&#10;eglG2hBBSSsFy/ET0/hm8f7d9dBnLJKNbClTCECEzoY+x40xfeb7umpYR/RE9kzAYS1VRwws1can&#10;igyA3rV+FAQzf5CK9kpWTGvYLcZDvHD4dc0q86WuNTOozTFwM25Ublzb0V9ck2yjSN/w6kCD/AWL&#10;jnABQU9QBTEEbRV/A9XxSkktazOpZOfLuuYVczlANmHwKpvHhvTM5QLF0f2pTPr/wVafdw8KcQra&#10;pRgJ0oFGt1sjXWh0BepRpisomBVGgzKUK9K2nIiJIErSidr6eg9a+cFkw2tbzwHuAexj/6BsRXR/&#10;L6vvGgm5bIjYsFvdgyoQD8Idt5SSQ8MIhcRCC+FfYNiFBjS0Hj5JCgQJEHTV3teqszGgjmjvRH06&#10;icr2BlWwGSXhVTDFqIKjKE3iqQtAsuO/vdLmA5MdspMcKyDnsMnuXhvLhWTHKzaUkCVvW2ebVlxs&#10;wMVxByLDr/bMcnAueE6DdJWsktiLo9nKi4Oi8G7LZezNynA+La6K5bIIf9m4YZw1nFImbJijI8P4&#10;zxQ/vI3RSydPatlyauEsJa0262Wr0I7AiyjddyjI2TX/koYrAuTyKqUwioO7KPXKWTL34jKeeuk8&#10;SLwgTO/SWRCncVFepnTPBfv3lNCQ43QaTZ1KZ6Rf5Ra4721uJOu4gZ7T8i7HyekSyawBV4I6aQ3h&#10;7Tg/K4Wl/1IKkPsotLOrdeho/rWkT+BWJcFO0HOgO8KkkeonRgN0mhzrH1uiGEbtRwGOT8M4tq3J&#10;LeLpPIKFOj9Zn58QUQFUjg1G43Rpxna27RXfNBApdIUR0j7jmjsL2xc0sjq8LegmLpND57Pt6nzt&#10;br3058VvAAAA//8DAFBLAwQUAAYACAAAACEAkPSAytoAAAACAQAADwAAAGRycy9kb3ducmV2Lnht&#10;bEyPQUvDQBCF74L/YRnBi9iNWlRiNkUKYhGhmGrP0+yYBLOzaXabxH/v1Ite5jG84b1vssXkWjVQ&#10;HxrPBq5mCSji0tuGKwPvm6fLe1AhIltsPZOBbwqwyE9PMkytH/mNhiJWSkI4pGigjrFLtQ5lTQ7D&#10;zHfE4n363mGUta+07XGUcNfq6yS51Q4bloYaO1rWVH4VB2dgLNfDdvP6rNcX25Xn/Wq/LD5ejDk/&#10;mx4fQEWa4t8xHPEFHXJh2vkD26BaA/JI/J3izec3oHaid6DzTP9Hz38AAAD//wMAUEsBAi0AFAAG&#10;AAgAAAAhALaDOJL+AAAA4QEAABMAAAAAAAAAAAAAAAAAAAAAAFtDb250ZW50X1R5cGVzXS54bWxQ&#10;SwECLQAUAAYACAAAACEAOP0h/9YAAACUAQAACwAAAAAAAAAAAAAAAAAvAQAAX3JlbHMvLnJlbHNQ&#10;SwECLQAUAAYACAAAACEA9lE3S9ICAADnBQAADgAAAAAAAAAAAAAAAAAuAgAAZHJzL2Uyb0RvYy54&#10;bWxQSwECLQAUAAYACAAAACEAkPSAytoAAAACAQAADwAAAAAAAAAAAAAAAAAsBQAAZHJzL2Rvd25y&#10;ZXYueG1sUEsFBgAAAAAEAAQA8wAAADMGAAAAAA==&#10;" filled="f" stroked="f">
                <o:lock v:ext="edit" aspectratio="t"/>
                <w10:anchorlock/>
              </v:rect>
            </w:pict>
          </mc:Fallback>
        </mc:AlternateConten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Дроссель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L7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содержит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3 витка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провода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ПЭВ 0,11 ,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размщенных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резисторе R21. При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правильном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монтаже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усилитель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требует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настройки,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единственная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необходимая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регулировка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установка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тока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покоя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выходного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каскада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подстроечным</w:t>
      </w:r>
      <w:proofErr w:type="spellEnd"/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резистором R20.</w:t>
      </w:r>
    </w:p>
    <w:p w:rsidR="002C0746" w:rsidRPr="002C0746" w:rsidRDefault="002C0746" w:rsidP="002C07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C0746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25" style="width:0;height:.75pt" o:hralign="center" o:hrstd="t" o:hrnoshade="t" o:hr="t" fillcolor="#a0a0a0" stroked="f"/>
        </w:pict>
      </w:r>
    </w:p>
    <w:p w:rsidR="002C0746" w:rsidRPr="002C0746" w:rsidRDefault="002C0746" w:rsidP="002C07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C0746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uk-UA"/>
        </w:rPr>
        <w:drawing>
          <wp:inline distT="0" distB="0" distL="0" distR="0" wp14:anchorId="69F84DD8" wp14:editId="75CF3D71">
            <wp:extent cx="763905" cy="140970"/>
            <wp:effectExtent l="0" t="0" r="0" b="0"/>
            <wp:docPr id="1" name="Рисунок 1" descr="Hosted by uCoz">
              <a:hlinkClick xmlns:a="http://schemas.openxmlformats.org/drawingml/2006/main" r:id="rId7" tooltip="&quot;Создать сайт бесплатно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osted by uCoz">
                      <a:hlinkClick r:id="rId7" tooltip="&quot;Создать сайт бесплатно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0235" w:rsidRDefault="00640235"/>
    <w:sectPr w:rsidR="0064023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746"/>
    <w:rsid w:val="002C0746"/>
    <w:rsid w:val="0064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07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07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07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07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1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hyperlink" Target="http://www.ucoz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hyperlink" Target="http://ra3ggi.qrz.ru/index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4228</Words>
  <Characters>2411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1</cp:revision>
  <dcterms:created xsi:type="dcterms:W3CDTF">2025-03-31T15:46:00Z</dcterms:created>
  <dcterms:modified xsi:type="dcterms:W3CDTF">2025-03-31T15:47:00Z</dcterms:modified>
</cp:coreProperties>
</file>